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7C539" w14:textId="78545F99" w:rsidR="009D2583" w:rsidRPr="00A035D4" w:rsidRDefault="009D2583" w:rsidP="00413079">
      <w:pPr>
        <w:rPr>
          <w:rFonts w:ascii="Trebuchet MS" w:eastAsia="DINPro" w:hAnsi="Trebuchet MS" w:cs="DINPro"/>
          <w:b/>
          <w:color w:val="005C5C"/>
          <w:sz w:val="36"/>
          <w:szCs w:val="36"/>
        </w:rPr>
      </w:pPr>
      <w:bookmarkStart w:id="0" w:name="_GoBack"/>
      <w:bookmarkEnd w:id="0"/>
    </w:p>
    <w:p w14:paraId="0627F60C" w14:textId="5DFB1EF4" w:rsidR="008D31AB" w:rsidRPr="009D2583" w:rsidRDefault="009D2583" w:rsidP="009D2583">
      <w:pPr>
        <w:spacing w:before="200" w:after="0"/>
        <w:jc w:val="center"/>
        <w:rPr>
          <w:rFonts w:ascii="Trebuchet MS" w:eastAsia="DINPro" w:hAnsi="Trebuchet MS" w:cs="DINPro"/>
          <w:b/>
          <w:color w:val="005C5C"/>
          <w:sz w:val="32"/>
          <w:szCs w:val="32"/>
        </w:rPr>
      </w:pPr>
      <w:r>
        <w:rPr>
          <w:rFonts w:ascii="Trebuchet MS" w:eastAsia="DINPro" w:hAnsi="Trebuchet MS" w:cs="DINPro"/>
          <w:b/>
          <w:color w:val="005C5C"/>
          <w:sz w:val="32"/>
          <w:szCs w:val="32"/>
        </w:rPr>
        <w:t>FORMACIÓN ONLINE</w:t>
      </w:r>
    </w:p>
    <w:p w14:paraId="3B7C56FC" w14:textId="72671726" w:rsidR="00835B48" w:rsidRPr="009D2583" w:rsidRDefault="009D2583" w:rsidP="009D2583">
      <w:pPr>
        <w:jc w:val="center"/>
        <w:rPr>
          <w:rFonts w:ascii="Trebuchet MS" w:eastAsia="DINPro" w:hAnsi="Trebuchet MS" w:cs="DINPro"/>
          <w:b/>
          <w:color w:val="005C5C"/>
          <w:sz w:val="36"/>
          <w:szCs w:val="36"/>
        </w:rPr>
      </w:pPr>
      <w:r>
        <w:rPr>
          <w:rFonts w:ascii="Trebuchet MS" w:eastAsia="DINPro" w:hAnsi="Trebuchet MS" w:cs="DINPro"/>
          <w:b/>
          <w:color w:val="005C5C"/>
          <w:sz w:val="36"/>
          <w:szCs w:val="36"/>
          <w:u w:val="single"/>
        </w:rPr>
        <w:t>CURSO</w:t>
      </w:r>
      <w:r w:rsidR="005E54EB">
        <w:rPr>
          <w:rFonts w:ascii="Trebuchet MS" w:eastAsia="DINPro" w:hAnsi="Trebuchet MS" w:cs="DINPro"/>
          <w:b/>
          <w:color w:val="005C5C"/>
          <w:sz w:val="36"/>
          <w:szCs w:val="36"/>
          <w:u w:val="single"/>
        </w:rPr>
        <w:t xml:space="preserve"> RED PAC</w:t>
      </w:r>
      <w:r>
        <w:rPr>
          <w:rFonts w:ascii="Trebuchet MS" w:eastAsia="DINPro" w:hAnsi="Trebuchet MS" w:cs="DINPro"/>
          <w:b/>
          <w:color w:val="005C5C"/>
          <w:sz w:val="36"/>
          <w:szCs w:val="36"/>
          <w:u w:val="single"/>
        </w:rPr>
        <w:t>: “</w:t>
      </w:r>
      <w:r w:rsidR="008D31AB" w:rsidRPr="009D2583">
        <w:rPr>
          <w:rFonts w:ascii="Trebuchet MS" w:eastAsia="DINPro" w:hAnsi="Trebuchet MS" w:cs="DINPro"/>
          <w:b/>
          <w:color w:val="005C5C"/>
          <w:sz w:val="36"/>
          <w:szCs w:val="36"/>
          <w:u w:val="single"/>
        </w:rPr>
        <w:t>EMPRENDIMIENTO EN EL MEDIO RURAL</w:t>
      </w:r>
      <w:r>
        <w:rPr>
          <w:rFonts w:ascii="Trebuchet MS" w:eastAsia="DINPro" w:hAnsi="Trebuchet MS" w:cs="DINPro"/>
          <w:b/>
          <w:color w:val="005C5C"/>
          <w:sz w:val="36"/>
          <w:szCs w:val="36"/>
          <w:u w:val="single"/>
        </w:rPr>
        <w:t>”</w:t>
      </w:r>
    </w:p>
    <w:p w14:paraId="37284118" w14:textId="32546ADD" w:rsidR="00E13B7A" w:rsidRDefault="007B23F2" w:rsidP="008D31A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122E6C">
        <w:rPr>
          <w:b/>
          <w:bCs/>
          <w:sz w:val="26"/>
          <w:szCs w:val="26"/>
        </w:rPr>
        <w:t>ª</w:t>
      </w:r>
      <w:r w:rsidR="00C310EE">
        <w:rPr>
          <w:b/>
          <w:bCs/>
          <w:sz w:val="26"/>
          <w:szCs w:val="26"/>
        </w:rPr>
        <w:t xml:space="preserve"> </w:t>
      </w:r>
      <w:r w:rsidR="002E03E0">
        <w:rPr>
          <w:b/>
          <w:bCs/>
          <w:sz w:val="26"/>
          <w:szCs w:val="26"/>
        </w:rPr>
        <w:t xml:space="preserve">edición (horario de </w:t>
      </w:r>
      <w:r w:rsidR="00543983">
        <w:rPr>
          <w:b/>
          <w:bCs/>
          <w:sz w:val="26"/>
          <w:szCs w:val="26"/>
        </w:rPr>
        <w:t>tarde</w:t>
      </w:r>
      <w:r w:rsidR="002E03E0">
        <w:rPr>
          <w:b/>
          <w:bCs/>
          <w:sz w:val="26"/>
          <w:szCs w:val="26"/>
        </w:rPr>
        <w:t xml:space="preserve">) </w:t>
      </w:r>
    </w:p>
    <w:p w14:paraId="5E41E793" w14:textId="3B45BD96" w:rsidR="008D31AB" w:rsidRDefault="00E13B7A" w:rsidP="008D31A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="00122E6C">
        <w:rPr>
          <w:b/>
          <w:bCs/>
          <w:sz w:val="26"/>
          <w:szCs w:val="26"/>
        </w:rPr>
        <w:t>el</w:t>
      </w:r>
      <w:r w:rsidR="00EC6D9C">
        <w:rPr>
          <w:b/>
          <w:bCs/>
          <w:sz w:val="26"/>
          <w:szCs w:val="26"/>
        </w:rPr>
        <w:t xml:space="preserve"> 21</w:t>
      </w:r>
      <w:r w:rsidR="00122E6C">
        <w:rPr>
          <w:b/>
          <w:bCs/>
          <w:sz w:val="26"/>
          <w:szCs w:val="26"/>
        </w:rPr>
        <w:t xml:space="preserve"> de </w:t>
      </w:r>
      <w:r w:rsidR="00E929FD">
        <w:rPr>
          <w:b/>
          <w:bCs/>
          <w:sz w:val="26"/>
          <w:szCs w:val="26"/>
        </w:rPr>
        <w:t>nov</w:t>
      </w:r>
      <w:r w:rsidR="00C310EE">
        <w:rPr>
          <w:b/>
          <w:bCs/>
          <w:sz w:val="26"/>
          <w:szCs w:val="26"/>
        </w:rPr>
        <w:t>iembre</w:t>
      </w:r>
      <w:r w:rsidR="00122E6C">
        <w:rPr>
          <w:b/>
          <w:bCs/>
          <w:sz w:val="26"/>
          <w:szCs w:val="26"/>
        </w:rPr>
        <w:t xml:space="preserve"> al </w:t>
      </w:r>
      <w:r w:rsidR="00C310EE">
        <w:rPr>
          <w:b/>
          <w:bCs/>
          <w:sz w:val="26"/>
          <w:szCs w:val="26"/>
        </w:rPr>
        <w:t xml:space="preserve">22 </w:t>
      </w:r>
      <w:r w:rsidR="00122E6C">
        <w:rPr>
          <w:b/>
          <w:bCs/>
          <w:sz w:val="26"/>
          <w:szCs w:val="26"/>
        </w:rPr>
        <w:t xml:space="preserve">de </w:t>
      </w:r>
      <w:r w:rsidR="00C310EE">
        <w:rPr>
          <w:b/>
          <w:bCs/>
          <w:sz w:val="26"/>
          <w:szCs w:val="26"/>
        </w:rPr>
        <w:t>dici</w:t>
      </w:r>
      <w:r w:rsidR="00F238C7">
        <w:rPr>
          <w:b/>
          <w:bCs/>
          <w:sz w:val="26"/>
          <w:szCs w:val="26"/>
        </w:rPr>
        <w:t>em</w:t>
      </w:r>
      <w:r w:rsidR="00122E6C">
        <w:rPr>
          <w:b/>
          <w:bCs/>
          <w:sz w:val="26"/>
          <w:szCs w:val="26"/>
        </w:rPr>
        <w:t>bre</w:t>
      </w:r>
      <w:r w:rsidR="008D31AB">
        <w:rPr>
          <w:b/>
          <w:bCs/>
          <w:sz w:val="26"/>
          <w:szCs w:val="26"/>
        </w:rPr>
        <w:t xml:space="preserve"> de 202</w:t>
      </w:r>
      <w:r w:rsidR="00E929FD">
        <w:rPr>
          <w:b/>
          <w:bCs/>
          <w:sz w:val="26"/>
          <w:szCs w:val="26"/>
        </w:rPr>
        <w:t>3</w:t>
      </w:r>
    </w:p>
    <w:p w14:paraId="4CF5C464" w14:textId="4C92333D" w:rsidR="009D2583" w:rsidRDefault="009D2583" w:rsidP="009D2583">
      <w:pPr>
        <w:rPr>
          <w:rFonts w:ascii="Trebuchet MS" w:eastAsia="DINPro" w:hAnsi="Trebuchet MS" w:cs="DINPro"/>
          <w:color w:val="000000" w:themeColor="text1"/>
          <w:szCs w:val="26"/>
        </w:rPr>
      </w:pPr>
    </w:p>
    <w:p w14:paraId="264EB9C0" w14:textId="77777777" w:rsidR="008D31AB" w:rsidRPr="009D2583" w:rsidRDefault="008D31AB" w:rsidP="008D31AB">
      <w:pPr>
        <w:jc w:val="both"/>
        <w:rPr>
          <w:rFonts w:ascii="Trebuchet MS" w:eastAsia="DINPro" w:hAnsi="Trebuchet MS" w:cs="DINPro"/>
          <w:b/>
          <w:color w:val="005C5C"/>
          <w:sz w:val="28"/>
          <w:szCs w:val="28"/>
        </w:rPr>
      </w:pPr>
      <w:r w:rsidRPr="009D2583">
        <w:rPr>
          <w:rFonts w:ascii="Trebuchet MS" w:eastAsia="DINPro" w:hAnsi="Trebuchet MS" w:cs="DINPro"/>
          <w:b/>
          <w:color w:val="005C5C"/>
          <w:sz w:val="28"/>
          <w:szCs w:val="28"/>
        </w:rPr>
        <w:t>Objetivos</w:t>
      </w:r>
    </w:p>
    <w:p w14:paraId="3538B8DE" w14:textId="65AF4D5C" w:rsidR="008D31AB" w:rsidRPr="00154AB7" w:rsidRDefault="008D31AB" w:rsidP="008D31AB">
      <w:pPr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La </w:t>
      </w:r>
      <w:hyperlink r:id="rId8" w:history="1">
        <w:r w:rsidRPr="005F0F1A">
          <w:rPr>
            <w:rStyle w:val="Hipervnculo"/>
            <w:rFonts w:ascii="Trebuchet MS" w:eastAsia="DINPro" w:hAnsi="Trebuchet MS" w:cs="DINPro"/>
            <w:szCs w:val="26"/>
          </w:rPr>
          <w:t xml:space="preserve">Red </w:t>
        </w:r>
        <w:r w:rsidR="00E929FD" w:rsidRPr="00E929FD">
          <w:rPr>
            <w:rStyle w:val="Hipervnculo"/>
            <w:rFonts w:ascii="Trebuchet MS" w:eastAsia="DINPro" w:hAnsi="Trebuchet MS" w:cs="DINPro"/>
            <w:szCs w:val="26"/>
          </w:rPr>
          <w:t>PAC</w:t>
        </w:r>
      </w:hyperlink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 ha puesto en marcha la organización de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 xml:space="preserve"> </w:t>
      </w:r>
      <w:r w:rsidR="00E929FD">
        <w:rPr>
          <w:rFonts w:ascii="Trebuchet MS" w:eastAsia="DINPro" w:hAnsi="Trebuchet MS" w:cs="DINPro"/>
          <w:color w:val="000000" w:themeColor="text1"/>
          <w:szCs w:val="26"/>
        </w:rPr>
        <w:t>dos nuevas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 xml:space="preserve"> edici</w:t>
      </w:r>
      <w:r w:rsidR="00E929FD">
        <w:rPr>
          <w:rFonts w:ascii="Trebuchet MS" w:eastAsia="DINPro" w:hAnsi="Trebuchet MS" w:cs="DINPro"/>
          <w:color w:val="000000" w:themeColor="text1"/>
          <w:szCs w:val="26"/>
        </w:rPr>
        <w:t>ones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 xml:space="preserve"> del </w:t>
      </w:r>
      <w:r w:rsidR="00CE489B">
        <w:rPr>
          <w:rFonts w:ascii="Trebuchet MS" w:eastAsia="DINPro" w:hAnsi="Trebuchet MS" w:cs="DINPro"/>
          <w:color w:val="000000" w:themeColor="text1"/>
          <w:szCs w:val="26"/>
        </w:rPr>
        <w:t>curso de formación</w:t>
      </w:r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 </w:t>
      </w:r>
      <w:r w:rsidR="00CE489B">
        <w:rPr>
          <w:rFonts w:ascii="Trebuchet MS" w:eastAsia="DINPro" w:hAnsi="Trebuchet MS" w:cs="DINPro"/>
          <w:color w:val="000000" w:themeColor="text1"/>
          <w:szCs w:val="26"/>
        </w:rPr>
        <w:t>online “E</w:t>
      </w:r>
      <w:r w:rsidRPr="00154AB7">
        <w:rPr>
          <w:rFonts w:ascii="Trebuchet MS" w:eastAsia="DINPro" w:hAnsi="Trebuchet MS" w:cs="DINPro"/>
          <w:color w:val="000000" w:themeColor="text1"/>
          <w:szCs w:val="26"/>
        </w:rPr>
        <w:t>mprendimiento en el medio rural</w:t>
      </w:r>
      <w:r w:rsidR="00CE489B">
        <w:rPr>
          <w:rFonts w:ascii="Trebuchet MS" w:eastAsia="DINPro" w:hAnsi="Trebuchet MS" w:cs="DINPro"/>
          <w:color w:val="000000" w:themeColor="text1"/>
          <w:szCs w:val="26"/>
        </w:rPr>
        <w:t>”</w:t>
      </w:r>
      <w:r w:rsidR="00A63358">
        <w:rPr>
          <w:rFonts w:ascii="Trebuchet MS" w:eastAsia="DINPro" w:hAnsi="Trebuchet MS" w:cs="DINPro"/>
          <w:color w:val="000000" w:themeColor="text1"/>
          <w:szCs w:val="26"/>
        </w:rPr>
        <w:t xml:space="preserve">. </w:t>
      </w:r>
      <w:r w:rsidR="00CE489B">
        <w:rPr>
          <w:rFonts w:ascii="Trebuchet MS" w:eastAsia="DINPro" w:hAnsi="Trebuchet MS" w:cs="DINPro"/>
          <w:color w:val="000000" w:themeColor="text1"/>
          <w:szCs w:val="26"/>
        </w:rPr>
        <w:t>Con este curso se persigue que los participantes consigan</w:t>
      </w:r>
      <w:r>
        <w:rPr>
          <w:rFonts w:ascii="Trebuchet MS" w:eastAsia="DINPro" w:hAnsi="Trebuchet MS" w:cs="DINPro"/>
          <w:color w:val="000000" w:themeColor="text1"/>
          <w:szCs w:val="26"/>
        </w:rPr>
        <w:t>:</w:t>
      </w:r>
    </w:p>
    <w:p w14:paraId="5C18E660" w14:textId="31BF6B2D" w:rsidR="008D31AB" w:rsidRPr="00154AB7" w:rsidRDefault="008D31AB" w:rsidP="008D31AB">
      <w:pPr>
        <w:ind w:left="426"/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a) 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 xml:space="preserve">Fortalecer </w:t>
      </w:r>
      <w:r w:rsidR="00CE489B">
        <w:rPr>
          <w:rFonts w:ascii="Trebuchet MS" w:eastAsia="DINPro" w:hAnsi="Trebuchet MS" w:cs="DINPro"/>
          <w:color w:val="000000" w:themeColor="text1"/>
          <w:szCs w:val="26"/>
        </w:rPr>
        <w:t>sus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 xml:space="preserve"> capacidades </w:t>
      </w:r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para emprender en el </w:t>
      </w:r>
      <w:r w:rsidR="00CE489B">
        <w:rPr>
          <w:rFonts w:ascii="Trebuchet MS" w:eastAsia="DINPro" w:hAnsi="Trebuchet MS" w:cs="DINPro"/>
          <w:color w:val="000000" w:themeColor="text1"/>
          <w:szCs w:val="26"/>
        </w:rPr>
        <w:t>medio rural, accediendo a</w:t>
      </w:r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 información acerca de los pasos básicos para realizar esa tarea.</w:t>
      </w:r>
    </w:p>
    <w:p w14:paraId="424AE6E3" w14:textId="2E1209B8" w:rsidR="008D31AB" w:rsidRPr="00154AB7" w:rsidRDefault="008D31AB" w:rsidP="008D31AB">
      <w:pPr>
        <w:ind w:left="426"/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b) 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>Profundizar</w:t>
      </w:r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 en el desarrollo de un Plan de Negocio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 xml:space="preserve">, </w:t>
      </w:r>
      <w:r w:rsidR="00CE489B">
        <w:rPr>
          <w:rFonts w:ascii="Trebuchet MS" w:eastAsia="DINPro" w:hAnsi="Trebuchet MS" w:cs="DINPro"/>
          <w:color w:val="000000" w:themeColor="text1"/>
          <w:szCs w:val="26"/>
        </w:rPr>
        <w:t>adquiriendo</w:t>
      </w:r>
      <w:r w:rsidRPr="00154AB7">
        <w:rPr>
          <w:rFonts w:ascii="Trebuchet MS" w:eastAsia="DINPro" w:hAnsi="Trebuchet MS" w:cs="DINPro"/>
          <w:color w:val="000000" w:themeColor="text1"/>
          <w:szCs w:val="26"/>
        </w:rPr>
        <w:t xml:space="preserve"> capacidades en otras cuestiones como la comercialización de sus productos, la comunicación o la cooperación y la generación de s</w:t>
      </w:r>
      <w:r>
        <w:rPr>
          <w:rFonts w:ascii="Trebuchet MS" w:eastAsia="DINPro" w:hAnsi="Trebuchet MS" w:cs="DINPro"/>
          <w:color w:val="000000" w:themeColor="text1"/>
          <w:szCs w:val="26"/>
        </w:rPr>
        <w:t>inergias con otras iniciativas.</w:t>
      </w:r>
    </w:p>
    <w:p w14:paraId="4E886F86" w14:textId="1C684E18" w:rsidR="008D31AB" w:rsidRDefault="008D31AB" w:rsidP="008D31AB">
      <w:pPr>
        <w:ind w:left="426"/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A035D4">
        <w:rPr>
          <w:rFonts w:ascii="Trebuchet MS" w:eastAsia="DINPro" w:hAnsi="Trebuchet MS" w:cs="DINPro"/>
          <w:color w:val="000000" w:themeColor="text1"/>
          <w:szCs w:val="26"/>
        </w:rPr>
        <w:t xml:space="preserve">c) 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 xml:space="preserve">Desarrollar </w:t>
      </w:r>
      <w:r w:rsidRPr="00A035D4">
        <w:rPr>
          <w:rFonts w:ascii="Trebuchet MS" w:eastAsia="DINPro" w:hAnsi="Trebuchet MS" w:cs="DINPro"/>
          <w:color w:val="000000" w:themeColor="text1"/>
          <w:szCs w:val="26"/>
        </w:rPr>
        <w:t xml:space="preserve">su propio proyecto de emprendimiento en el medio rural o mejorar algún aspecto </w:t>
      </w:r>
      <w:r w:rsidR="00FF193C">
        <w:rPr>
          <w:rFonts w:ascii="Trebuchet MS" w:eastAsia="DINPro" w:hAnsi="Trebuchet MS" w:cs="DINPro"/>
          <w:color w:val="000000" w:themeColor="text1"/>
          <w:szCs w:val="26"/>
        </w:rPr>
        <w:t>si ya existe un negocio en marcha</w:t>
      </w:r>
      <w:r w:rsidRPr="00A035D4">
        <w:rPr>
          <w:rFonts w:ascii="Trebuchet MS" w:eastAsia="DINPro" w:hAnsi="Trebuchet MS" w:cs="DINPro"/>
          <w:color w:val="000000" w:themeColor="text1"/>
          <w:szCs w:val="26"/>
        </w:rPr>
        <w:t>.</w:t>
      </w:r>
    </w:p>
    <w:p w14:paraId="225B0C31" w14:textId="77777777" w:rsidR="009D2583" w:rsidRDefault="009D2583" w:rsidP="008D31AB">
      <w:pPr>
        <w:jc w:val="both"/>
        <w:rPr>
          <w:rFonts w:ascii="Trebuchet MS" w:eastAsia="DINPro" w:hAnsi="Trebuchet MS" w:cs="DINPro"/>
          <w:b/>
          <w:color w:val="005C5C"/>
          <w:sz w:val="28"/>
          <w:szCs w:val="28"/>
        </w:rPr>
      </w:pPr>
    </w:p>
    <w:p w14:paraId="632B5872" w14:textId="7D056E0C" w:rsidR="008D31AB" w:rsidRPr="009D2583" w:rsidRDefault="009D2583" w:rsidP="008D31AB">
      <w:pPr>
        <w:jc w:val="both"/>
        <w:rPr>
          <w:rFonts w:ascii="Trebuchet MS" w:eastAsia="DINPro" w:hAnsi="Trebuchet MS" w:cs="DINPro"/>
          <w:b/>
          <w:color w:val="005C5C"/>
          <w:sz w:val="28"/>
          <w:szCs w:val="28"/>
        </w:rPr>
      </w:pPr>
      <w:r>
        <w:rPr>
          <w:rFonts w:ascii="Trebuchet MS" w:eastAsia="DINPro" w:hAnsi="Trebuchet MS" w:cs="DINPro"/>
          <w:b/>
          <w:color w:val="005C5C"/>
          <w:sz w:val="28"/>
          <w:szCs w:val="28"/>
        </w:rPr>
        <w:t>Datos prácticos</w:t>
      </w:r>
    </w:p>
    <w:p w14:paraId="10ECF56B" w14:textId="1137B00C" w:rsidR="008D31AB" w:rsidRDefault="008D31AB" w:rsidP="008D31AB">
      <w:pPr>
        <w:jc w:val="both"/>
        <w:rPr>
          <w:rFonts w:ascii="Trebuchet MS" w:eastAsia="DINPro" w:hAnsi="Trebuchet MS" w:cs="DINPro"/>
          <w:color w:val="000000" w:themeColor="text1"/>
          <w:szCs w:val="26"/>
        </w:rPr>
      </w:pPr>
      <w:r>
        <w:rPr>
          <w:rFonts w:ascii="Trebuchet MS" w:eastAsia="DINPro" w:hAnsi="Trebuchet MS" w:cs="DINPro"/>
          <w:color w:val="000000" w:themeColor="text1"/>
          <w:szCs w:val="26"/>
        </w:rPr>
        <w:t xml:space="preserve">Duración: </w:t>
      </w:r>
      <w:r w:rsidR="001235F8">
        <w:rPr>
          <w:rFonts w:ascii="Trebuchet MS" w:eastAsia="DINPro" w:hAnsi="Trebuchet MS" w:cs="DINPro"/>
          <w:color w:val="000000" w:themeColor="text1"/>
          <w:szCs w:val="26"/>
        </w:rPr>
        <w:t>4</w:t>
      </w:r>
      <w:r>
        <w:rPr>
          <w:rFonts w:ascii="Trebuchet MS" w:eastAsia="DINPro" w:hAnsi="Trebuchet MS" w:cs="DINPro"/>
          <w:color w:val="000000" w:themeColor="text1"/>
          <w:szCs w:val="26"/>
        </w:rPr>
        <w:t xml:space="preserve"> semanas</w:t>
      </w:r>
      <w:r w:rsidR="001235F8">
        <w:rPr>
          <w:rFonts w:ascii="Trebuchet MS" w:eastAsia="DINPro" w:hAnsi="Trebuchet MS" w:cs="DINPro"/>
          <w:color w:val="000000" w:themeColor="text1"/>
          <w:szCs w:val="26"/>
        </w:rPr>
        <w:t xml:space="preserve"> (semana </w:t>
      </w:r>
      <w:r w:rsidR="00B66299">
        <w:rPr>
          <w:rFonts w:ascii="Trebuchet MS" w:eastAsia="DINPro" w:hAnsi="Trebuchet MS" w:cs="DINPro"/>
          <w:color w:val="000000" w:themeColor="text1"/>
          <w:szCs w:val="26"/>
        </w:rPr>
        <w:t>de 4 al 10 de diciembre</w:t>
      </w:r>
      <w:r w:rsidR="001235F8">
        <w:rPr>
          <w:rFonts w:ascii="Trebuchet MS" w:eastAsia="DINPro" w:hAnsi="Trebuchet MS" w:cs="DINPro"/>
          <w:color w:val="000000" w:themeColor="text1"/>
          <w:szCs w:val="26"/>
        </w:rPr>
        <w:t xml:space="preserve"> inhábil)</w:t>
      </w:r>
    </w:p>
    <w:p w14:paraId="6D8FC1D7" w14:textId="0C6C2D11" w:rsidR="008D31AB" w:rsidRDefault="00122E6C" w:rsidP="008D31AB">
      <w:pPr>
        <w:jc w:val="both"/>
        <w:rPr>
          <w:rFonts w:ascii="Trebuchet MS" w:eastAsia="DINPro" w:hAnsi="Trebuchet MS" w:cs="DINPro"/>
          <w:color w:val="000000" w:themeColor="text1"/>
          <w:szCs w:val="26"/>
        </w:rPr>
      </w:pPr>
      <w:r>
        <w:rPr>
          <w:rFonts w:ascii="Trebuchet MS" w:eastAsia="DINPro" w:hAnsi="Trebuchet MS" w:cs="DINPro"/>
          <w:color w:val="000000" w:themeColor="text1"/>
          <w:szCs w:val="26"/>
        </w:rPr>
        <w:t xml:space="preserve">Fechas: del </w:t>
      </w:r>
      <w:r w:rsidR="00B930A3">
        <w:rPr>
          <w:rFonts w:ascii="Trebuchet MS" w:eastAsia="DINPro" w:hAnsi="Trebuchet MS" w:cs="DINPro"/>
          <w:color w:val="000000" w:themeColor="text1"/>
          <w:szCs w:val="26"/>
        </w:rPr>
        <w:t>21</w:t>
      </w:r>
      <w:r w:rsidR="00E929FD">
        <w:rPr>
          <w:rFonts w:ascii="Trebuchet MS" w:eastAsia="DINPro" w:hAnsi="Trebuchet MS" w:cs="DINPro"/>
          <w:color w:val="000000" w:themeColor="text1"/>
          <w:szCs w:val="26"/>
        </w:rPr>
        <w:t xml:space="preserve"> de noviembre al 22 de diciem</w:t>
      </w:r>
      <w:r>
        <w:rPr>
          <w:rFonts w:ascii="Trebuchet MS" w:eastAsia="DINPro" w:hAnsi="Trebuchet MS" w:cs="DINPro"/>
          <w:color w:val="000000" w:themeColor="text1"/>
          <w:szCs w:val="26"/>
        </w:rPr>
        <w:t>bre</w:t>
      </w:r>
      <w:r w:rsidR="008D31AB">
        <w:rPr>
          <w:rFonts w:ascii="Trebuchet MS" w:eastAsia="DINPro" w:hAnsi="Trebuchet MS" w:cs="DINPro"/>
          <w:color w:val="000000" w:themeColor="text1"/>
          <w:szCs w:val="26"/>
        </w:rPr>
        <w:t xml:space="preserve"> de 202</w:t>
      </w:r>
      <w:r w:rsidR="002165FA">
        <w:rPr>
          <w:rFonts w:ascii="Trebuchet MS" w:eastAsia="DINPro" w:hAnsi="Trebuchet MS" w:cs="DINPro"/>
          <w:color w:val="000000" w:themeColor="text1"/>
          <w:szCs w:val="26"/>
        </w:rPr>
        <w:t>3</w:t>
      </w:r>
      <w:r w:rsidR="008D31AB">
        <w:rPr>
          <w:rFonts w:ascii="Trebuchet MS" w:eastAsia="DINPro" w:hAnsi="Trebuchet MS" w:cs="DINPro"/>
          <w:color w:val="000000" w:themeColor="text1"/>
          <w:szCs w:val="26"/>
        </w:rPr>
        <w:t>.</w:t>
      </w:r>
    </w:p>
    <w:p w14:paraId="5562BE57" w14:textId="77777777" w:rsidR="008D31AB" w:rsidRPr="00A66897" w:rsidRDefault="008D31AB" w:rsidP="008D31AB">
      <w:pPr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A66897">
        <w:rPr>
          <w:rFonts w:ascii="Trebuchet MS" w:eastAsia="DINPro" w:hAnsi="Trebuchet MS" w:cs="DINPro"/>
          <w:color w:val="000000" w:themeColor="text1"/>
          <w:szCs w:val="26"/>
        </w:rPr>
        <w:t>Destinatarios:</w:t>
      </w:r>
    </w:p>
    <w:p w14:paraId="482D023F" w14:textId="52499B6F" w:rsidR="008D31AB" w:rsidRPr="00786668" w:rsidRDefault="00A63358" w:rsidP="00786668">
      <w:pPr>
        <w:pStyle w:val="Prrafodelista"/>
        <w:numPr>
          <w:ilvl w:val="0"/>
          <w:numId w:val="3"/>
        </w:numPr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786668">
        <w:rPr>
          <w:rFonts w:ascii="Trebuchet MS" w:eastAsia="DINPro" w:hAnsi="Trebuchet MS" w:cs="DINPro"/>
          <w:color w:val="000000" w:themeColor="text1"/>
          <w:szCs w:val="26"/>
        </w:rPr>
        <w:t xml:space="preserve">Personas emprendedoras </w:t>
      </w:r>
      <w:r w:rsidR="008D31AB" w:rsidRPr="00786668">
        <w:rPr>
          <w:rFonts w:ascii="Trebuchet MS" w:eastAsia="DINPro" w:hAnsi="Trebuchet MS" w:cs="DINPro"/>
          <w:color w:val="000000" w:themeColor="text1"/>
          <w:szCs w:val="26"/>
        </w:rPr>
        <w:t>cuyo proyecto esté en fase de análisis o a punto de iniciarse, con una idea de negocio ya muy avanzada.</w:t>
      </w:r>
    </w:p>
    <w:p w14:paraId="01BC0148" w14:textId="6CDCD128" w:rsidR="008D31AB" w:rsidRPr="00786668" w:rsidRDefault="00A63358" w:rsidP="00786668">
      <w:pPr>
        <w:pStyle w:val="Prrafodelista"/>
        <w:numPr>
          <w:ilvl w:val="0"/>
          <w:numId w:val="3"/>
        </w:numPr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786668">
        <w:rPr>
          <w:rFonts w:ascii="Trebuchet MS" w:eastAsia="DINPro" w:hAnsi="Trebuchet MS" w:cs="DINPro"/>
          <w:color w:val="000000" w:themeColor="text1"/>
          <w:szCs w:val="26"/>
        </w:rPr>
        <w:t xml:space="preserve">Personas emprendedoras </w:t>
      </w:r>
      <w:r w:rsidR="008D31AB" w:rsidRPr="00786668">
        <w:rPr>
          <w:rFonts w:ascii="Trebuchet MS" w:eastAsia="DINPro" w:hAnsi="Trebuchet MS" w:cs="DINPro"/>
          <w:color w:val="000000" w:themeColor="text1"/>
          <w:szCs w:val="26"/>
        </w:rPr>
        <w:t>que hayan iniciado recientemente su propio negocio, pero que quieran mejorarlo, diversificar su actividad y/o profundizar en los conocimientos fundamentales.</w:t>
      </w:r>
    </w:p>
    <w:p w14:paraId="7493B63E" w14:textId="2D6BB989" w:rsidR="00835B48" w:rsidRDefault="009D2583" w:rsidP="009D2583">
      <w:pPr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9D2583">
        <w:rPr>
          <w:rFonts w:ascii="Trebuchet MS" w:eastAsia="DINPro" w:hAnsi="Trebuchet MS" w:cs="DINPro"/>
          <w:color w:val="000000" w:themeColor="text1"/>
          <w:szCs w:val="26"/>
        </w:rPr>
        <w:t>Nº</w:t>
      </w:r>
      <w:r w:rsidR="00122E6C">
        <w:rPr>
          <w:rFonts w:ascii="Trebuchet MS" w:eastAsia="DINPro" w:hAnsi="Trebuchet MS" w:cs="DINPro"/>
          <w:color w:val="000000" w:themeColor="text1"/>
          <w:szCs w:val="26"/>
        </w:rPr>
        <w:t xml:space="preserve"> de asistentes previstos: 45</w:t>
      </w:r>
      <w:r>
        <w:rPr>
          <w:rFonts w:ascii="Trebuchet MS" w:eastAsia="DINPro" w:hAnsi="Trebuchet MS" w:cs="DINPro"/>
          <w:color w:val="000000" w:themeColor="text1"/>
          <w:szCs w:val="26"/>
        </w:rPr>
        <w:t>.</w:t>
      </w:r>
    </w:p>
    <w:p w14:paraId="18B999E8" w14:textId="489CBB61" w:rsidR="002E301A" w:rsidRDefault="002E301A" w:rsidP="009D2583">
      <w:pPr>
        <w:jc w:val="both"/>
        <w:rPr>
          <w:rFonts w:ascii="Trebuchet MS" w:eastAsia="DINPro" w:hAnsi="Trebuchet MS" w:cs="DINPro"/>
          <w:color w:val="000000" w:themeColor="text1"/>
          <w:szCs w:val="26"/>
        </w:rPr>
      </w:pPr>
      <w:r w:rsidRPr="002E301A">
        <w:rPr>
          <w:rFonts w:ascii="Trebuchet MS" w:eastAsia="DINPro" w:hAnsi="Trebuchet MS" w:cs="DINPro"/>
          <w:color w:val="000000" w:themeColor="text1"/>
          <w:szCs w:val="26"/>
        </w:rPr>
        <w:t>Al final</w:t>
      </w:r>
      <w:r>
        <w:rPr>
          <w:rFonts w:ascii="Trebuchet MS" w:eastAsia="DINPro" w:hAnsi="Trebuchet MS" w:cs="DINPro"/>
          <w:color w:val="000000" w:themeColor="text1"/>
          <w:szCs w:val="26"/>
        </w:rPr>
        <w:t>izar</w:t>
      </w:r>
      <w:r w:rsidRPr="002E301A">
        <w:rPr>
          <w:rFonts w:ascii="Trebuchet MS" w:eastAsia="DINPro" w:hAnsi="Trebuchet MS" w:cs="DINPro"/>
          <w:color w:val="000000" w:themeColor="text1"/>
          <w:szCs w:val="26"/>
        </w:rPr>
        <w:t xml:space="preserve"> de la formación, tras cumplir los requisitos de asistencia y participación (80% de asistencia y entrega del trabajo final), se darán </w:t>
      </w:r>
      <w:r w:rsidRPr="003339D0">
        <w:rPr>
          <w:rFonts w:ascii="Trebuchet MS" w:eastAsia="DINPro" w:hAnsi="Trebuchet MS" w:cs="DINPro"/>
          <w:b/>
          <w:color w:val="000000" w:themeColor="text1"/>
          <w:szCs w:val="26"/>
          <w:u w:val="single"/>
        </w:rPr>
        <w:t>menciones especiales a los tres proyectos mejor valorados por el profesorado</w:t>
      </w:r>
      <w:r w:rsidRPr="002E301A">
        <w:rPr>
          <w:rFonts w:ascii="Trebuchet MS" w:eastAsia="DINPro" w:hAnsi="Trebuchet MS" w:cs="DINPro"/>
          <w:color w:val="000000" w:themeColor="text1"/>
          <w:szCs w:val="26"/>
        </w:rPr>
        <w:t xml:space="preserve">, los cuales serán publicitados en </w:t>
      </w:r>
      <w:r w:rsidRPr="002E301A">
        <w:rPr>
          <w:rFonts w:ascii="Trebuchet MS" w:eastAsia="DINPro" w:hAnsi="Trebuchet MS" w:cs="DINPro"/>
          <w:color w:val="000000" w:themeColor="text1"/>
          <w:szCs w:val="26"/>
        </w:rPr>
        <w:lastRenderedPageBreak/>
        <w:t xml:space="preserve">la web de la Red PAC, y además dichos alumnos elegidos recibirán </w:t>
      </w:r>
      <w:r w:rsidRPr="003339D0">
        <w:rPr>
          <w:rFonts w:ascii="Trebuchet MS" w:eastAsia="DINPro" w:hAnsi="Trebuchet MS" w:cs="DINPro"/>
          <w:b/>
          <w:color w:val="000000" w:themeColor="text1"/>
          <w:szCs w:val="26"/>
          <w:u w:val="single"/>
        </w:rPr>
        <w:t>tres tutorías individualizadas por parte de cada uno de los ponentes del curso</w:t>
      </w:r>
      <w:r w:rsidRPr="002E301A">
        <w:rPr>
          <w:rFonts w:ascii="Trebuchet MS" w:eastAsia="DINPro" w:hAnsi="Trebuchet MS" w:cs="DINPro"/>
          <w:color w:val="000000" w:themeColor="text1"/>
          <w:szCs w:val="26"/>
        </w:rPr>
        <w:t>.</w:t>
      </w:r>
    </w:p>
    <w:p w14:paraId="0EE9B8BB" w14:textId="3FCD42B8" w:rsidR="009D2583" w:rsidRDefault="009D2583" w:rsidP="002E301A">
      <w:pPr>
        <w:jc w:val="both"/>
        <w:rPr>
          <w:rFonts w:ascii="Trebuchet MS" w:hAnsi="Trebuchet MS" w:cs="Trebuchet MS"/>
          <w:color w:val="000000" w:themeColor="text1"/>
        </w:rPr>
      </w:pPr>
    </w:p>
    <w:p w14:paraId="2489EB31" w14:textId="2559CE19" w:rsidR="008D31AB" w:rsidRPr="00A035D4" w:rsidRDefault="00FF193C" w:rsidP="008D31AB">
      <w:pPr>
        <w:jc w:val="both"/>
        <w:rPr>
          <w:rFonts w:ascii="Trebuchet MS" w:eastAsia="DINPro" w:hAnsi="Trebuchet MS" w:cs="DINPro"/>
          <w:b/>
          <w:color w:val="005C5C"/>
          <w:sz w:val="32"/>
          <w:szCs w:val="32"/>
        </w:rPr>
      </w:pPr>
      <w:r>
        <w:rPr>
          <w:rFonts w:ascii="Trebuchet MS" w:eastAsia="DINPro" w:hAnsi="Trebuchet MS" w:cs="DINPro"/>
          <w:b/>
          <w:color w:val="005C5C"/>
          <w:sz w:val="32"/>
          <w:szCs w:val="32"/>
        </w:rPr>
        <w:t>Contenido</w:t>
      </w:r>
      <w:r w:rsidRPr="00A035D4">
        <w:rPr>
          <w:rFonts w:ascii="Trebuchet MS" w:eastAsia="DINPro" w:hAnsi="Trebuchet MS" w:cs="DINPro"/>
          <w:b/>
          <w:color w:val="005C5C"/>
          <w:sz w:val="32"/>
          <w:szCs w:val="32"/>
        </w:rPr>
        <w:t xml:space="preserve"> </w:t>
      </w:r>
    </w:p>
    <w:p w14:paraId="37A62679" w14:textId="245055E2" w:rsidR="009D2583" w:rsidRDefault="008D31AB" w:rsidP="009D2583">
      <w:pPr>
        <w:jc w:val="both"/>
        <w:rPr>
          <w:rFonts w:ascii="Trebuchet MS" w:hAnsi="Trebuchet MS" w:cs="Trebuchet MS"/>
          <w:color w:val="000000" w:themeColor="text1"/>
        </w:rPr>
      </w:pPr>
      <w:r w:rsidRPr="00A66897">
        <w:rPr>
          <w:rFonts w:ascii="Trebuchet MS" w:hAnsi="Trebuchet MS" w:cs="Trebuchet MS"/>
          <w:color w:val="000000" w:themeColor="text1"/>
        </w:rPr>
        <w:t>Se estructura en cuatro módulos semanales o unidades de formación temática</w:t>
      </w:r>
      <w:r w:rsidR="002165FA">
        <w:rPr>
          <w:rFonts w:ascii="Trebuchet MS" w:hAnsi="Trebuchet MS" w:cs="Trebuchet MS"/>
          <w:color w:val="000000" w:themeColor="text1"/>
        </w:rPr>
        <w:t xml:space="preserve"> (en jornada de mañana o de tarde)</w:t>
      </w:r>
      <w:r w:rsidRPr="00A66897">
        <w:rPr>
          <w:rFonts w:ascii="Trebuchet MS" w:hAnsi="Trebuchet MS" w:cs="Trebuchet MS"/>
          <w:color w:val="000000" w:themeColor="text1"/>
        </w:rPr>
        <w:t xml:space="preserve">, en las cuales se combinarán ponencias </w:t>
      </w:r>
      <w:r w:rsidRPr="00A63358">
        <w:rPr>
          <w:rFonts w:ascii="Trebuchet MS" w:hAnsi="Trebuchet MS" w:cs="Trebuchet MS"/>
          <w:i/>
          <w:color w:val="000000" w:themeColor="text1"/>
        </w:rPr>
        <w:t>online</w:t>
      </w:r>
      <w:r w:rsidRPr="00A66897">
        <w:rPr>
          <w:rFonts w:ascii="Trebuchet MS" w:hAnsi="Trebuchet MS" w:cs="Trebuchet MS"/>
          <w:color w:val="000000" w:themeColor="text1"/>
        </w:rPr>
        <w:t xml:space="preserve"> (</w:t>
      </w:r>
      <w:proofErr w:type="spellStart"/>
      <w:r w:rsidRPr="00A63358">
        <w:rPr>
          <w:rFonts w:ascii="Trebuchet MS" w:hAnsi="Trebuchet MS" w:cs="Trebuchet MS"/>
          <w:i/>
          <w:color w:val="000000" w:themeColor="text1"/>
        </w:rPr>
        <w:t>webinars</w:t>
      </w:r>
      <w:proofErr w:type="spellEnd"/>
      <w:r w:rsidR="009D2583">
        <w:rPr>
          <w:rFonts w:ascii="Trebuchet MS" w:hAnsi="Trebuchet MS" w:cs="Trebuchet MS"/>
          <w:color w:val="000000" w:themeColor="text1"/>
        </w:rPr>
        <w:t>) y ejercicios prácticos.</w:t>
      </w:r>
    </w:p>
    <w:p w14:paraId="482250E9" w14:textId="5482D8D9" w:rsidR="008D31AB" w:rsidRPr="00786668" w:rsidRDefault="008D31AB" w:rsidP="009D2583">
      <w:pPr>
        <w:jc w:val="both"/>
        <w:rPr>
          <w:rFonts w:ascii="Trebuchet MS" w:hAnsi="Trebuchet MS" w:cs="Trebuchet MS"/>
          <w:color w:val="000000" w:themeColor="text1"/>
        </w:rPr>
      </w:pPr>
      <w:r w:rsidRPr="00786668">
        <w:rPr>
          <w:rFonts w:ascii="Trebuchet MS" w:eastAsia="DINPro" w:hAnsi="Trebuchet MS" w:cs="DINPro"/>
          <w:b/>
          <w:color w:val="005C5C"/>
        </w:rPr>
        <w:t>MÓDULO I. Emprendimiento en el medio rural: de la idea a la realidad</w:t>
      </w:r>
      <w:r w:rsidR="00A70D78">
        <w:rPr>
          <w:rFonts w:ascii="Trebuchet MS" w:hAnsi="Trebuchet MS" w:cs="Trebuchet MS"/>
          <w:color w:val="000000" w:themeColor="text1"/>
        </w:rPr>
        <w:t xml:space="preserve">. </w:t>
      </w:r>
    </w:p>
    <w:p w14:paraId="6786C5DF" w14:textId="3AC5DB64" w:rsidR="008D31AB" w:rsidRPr="009D2583" w:rsidRDefault="008D31AB" w:rsidP="009D2583">
      <w:pPr>
        <w:jc w:val="both"/>
        <w:rPr>
          <w:rFonts w:ascii="Trebuchet MS" w:hAnsi="Trebuchet MS" w:cs="Trebuchet MS"/>
          <w:color w:val="000000" w:themeColor="text1"/>
        </w:rPr>
      </w:pPr>
      <w:r w:rsidRPr="009D2583">
        <w:rPr>
          <w:rFonts w:ascii="Trebuchet MS" w:eastAsia="DINPro" w:hAnsi="Trebuchet MS" w:cs="DINPro"/>
          <w:b/>
          <w:color w:val="005C5C"/>
        </w:rPr>
        <w:t>MÓDULO II. Desarrolla tu plan de negocio</w:t>
      </w:r>
      <w:r w:rsidRPr="009D2583">
        <w:rPr>
          <w:rFonts w:ascii="Trebuchet MS" w:hAnsi="Trebuchet MS" w:cs="Trebuchet MS"/>
          <w:color w:val="000000" w:themeColor="text1"/>
        </w:rPr>
        <w:t xml:space="preserve">. </w:t>
      </w:r>
    </w:p>
    <w:p w14:paraId="3861E3F0" w14:textId="537E6E02" w:rsidR="008D31AB" w:rsidRPr="009D2583" w:rsidRDefault="008D31AB" w:rsidP="009D2583">
      <w:pPr>
        <w:jc w:val="both"/>
        <w:rPr>
          <w:rFonts w:ascii="Trebuchet MS" w:hAnsi="Trebuchet MS" w:cs="Trebuchet MS"/>
          <w:color w:val="000000" w:themeColor="text1"/>
        </w:rPr>
      </w:pPr>
      <w:r w:rsidRPr="009D2583">
        <w:rPr>
          <w:rFonts w:ascii="Trebuchet MS" w:eastAsia="DINPro" w:hAnsi="Trebuchet MS" w:cs="DINPro"/>
          <w:b/>
          <w:color w:val="005C5C"/>
        </w:rPr>
        <w:t>MÓDULO III. Mejora tus herramientas de comunicación</w:t>
      </w:r>
      <w:r w:rsidRPr="009D2583">
        <w:rPr>
          <w:rFonts w:ascii="Trebuchet MS" w:hAnsi="Trebuchet MS" w:cs="Trebuchet MS"/>
          <w:color w:val="000000" w:themeColor="text1"/>
        </w:rPr>
        <w:t xml:space="preserve">. </w:t>
      </w:r>
    </w:p>
    <w:p w14:paraId="1E72458E" w14:textId="1A827A70" w:rsidR="008D31AB" w:rsidRPr="009D2583" w:rsidRDefault="009D2583" w:rsidP="009D2583">
      <w:pPr>
        <w:jc w:val="both"/>
        <w:rPr>
          <w:rFonts w:ascii="Trebuchet MS" w:hAnsi="Trebuchet MS" w:cs="Trebuchet MS"/>
          <w:color w:val="000000" w:themeColor="text1"/>
        </w:rPr>
      </w:pPr>
      <w:r>
        <w:rPr>
          <w:rFonts w:ascii="Trebuchet MS" w:eastAsia="DINPro" w:hAnsi="Trebuchet MS" w:cs="DINPro"/>
          <w:b/>
          <w:color w:val="005C5C"/>
        </w:rPr>
        <w:t>MÓDULO</w:t>
      </w:r>
      <w:r w:rsidR="00B37624">
        <w:rPr>
          <w:rFonts w:ascii="Trebuchet MS" w:eastAsia="DINPro" w:hAnsi="Trebuchet MS" w:cs="DINPro"/>
          <w:b/>
          <w:color w:val="005C5C"/>
        </w:rPr>
        <w:t xml:space="preserve"> IV</w:t>
      </w:r>
      <w:r>
        <w:rPr>
          <w:rFonts w:ascii="Trebuchet MS" w:eastAsia="DINPro" w:hAnsi="Trebuchet MS" w:cs="DINPro"/>
          <w:b/>
          <w:color w:val="005C5C"/>
        </w:rPr>
        <w:t xml:space="preserve">. (TALLER PRÁCTICO). </w:t>
      </w:r>
      <w:r w:rsidR="008D31AB" w:rsidRPr="009D2583">
        <w:rPr>
          <w:rFonts w:ascii="Trebuchet MS" w:eastAsia="DINPro" w:hAnsi="Trebuchet MS" w:cs="DINPro"/>
          <w:b/>
          <w:color w:val="005C5C"/>
        </w:rPr>
        <w:t>Puesta en común de tu proyecto de emprendimiento en el medio rural</w:t>
      </w:r>
      <w:r w:rsidR="008D31AB" w:rsidRPr="009D2583">
        <w:rPr>
          <w:rFonts w:ascii="Trebuchet MS" w:hAnsi="Trebuchet MS" w:cs="Trebuchet MS"/>
          <w:color w:val="000000" w:themeColor="text1"/>
        </w:rPr>
        <w:t xml:space="preserve">. </w:t>
      </w:r>
    </w:p>
    <w:p w14:paraId="32F2A190" w14:textId="06A9E108" w:rsidR="002E301A" w:rsidRPr="002E301A" w:rsidRDefault="002E301A" w:rsidP="002E301A">
      <w:pPr>
        <w:jc w:val="both"/>
        <w:rPr>
          <w:rFonts w:ascii="Trebuchet MS" w:hAnsi="Trebuchet MS" w:cs="Trebuchet MS"/>
          <w:color w:val="000000" w:themeColor="text1"/>
        </w:rPr>
      </w:pPr>
      <w:r w:rsidRPr="002E301A">
        <w:rPr>
          <w:rFonts w:ascii="Trebuchet MS" w:hAnsi="Trebuchet MS" w:cs="Trebuchet MS"/>
          <w:color w:val="000000" w:themeColor="text1"/>
        </w:rPr>
        <w:t>E</w:t>
      </w:r>
      <w:r>
        <w:rPr>
          <w:rFonts w:ascii="Trebuchet MS" w:hAnsi="Trebuchet MS" w:cs="Trebuchet MS"/>
          <w:color w:val="000000" w:themeColor="text1"/>
        </w:rPr>
        <w:t>l curso incluye</w:t>
      </w:r>
      <w:r w:rsidRPr="002E301A">
        <w:rPr>
          <w:rFonts w:ascii="Trebuchet MS" w:hAnsi="Trebuchet MS" w:cs="Trebuchet MS"/>
          <w:color w:val="000000" w:themeColor="text1"/>
        </w:rPr>
        <w:t xml:space="preserve"> píldoras informativas por parte de entidades vinculadas al emprendimiento como por ejemplo ENISA, así como otras entidades de ámbito local y rural de distintos territorios.</w:t>
      </w:r>
    </w:p>
    <w:p w14:paraId="31A5124B" w14:textId="77777777" w:rsidR="002E301A" w:rsidRDefault="002E301A" w:rsidP="008D31AB">
      <w:pPr>
        <w:rPr>
          <w:rFonts w:ascii="Trebuchet MS" w:hAnsi="Trebuchet MS" w:cs="Trebuchet MS"/>
          <w:color w:val="000000" w:themeColor="text1"/>
        </w:rPr>
      </w:pPr>
    </w:p>
    <w:p w14:paraId="45E19EFA" w14:textId="4E338E40" w:rsidR="008D31AB" w:rsidRPr="00A035D4" w:rsidRDefault="008D31AB" w:rsidP="008D31AB">
      <w:pPr>
        <w:rPr>
          <w:rFonts w:ascii="Trebuchet MS,Bold" w:hAnsi="Trebuchet MS,Bold" w:cs="Trebuchet MS,Bold"/>
          <w:b/>
          <w:bCs/>
          <w:color w:val="005C5C"/>
          <w:sz w:val="32"/>
          <w:szCs w:val="32"/>
        </w:rPr>
      </w:pPr>
      <w:r w:rsidRPr="00A035D4">
        <w:rPr>
          <w:rFonts w:ascii="Trebuchet MS,Bold" w:hAnsi="Trebuchet MS,Bold" w:cs="Trebuchet MS,Bold"/>
          <w:b/>
          <w:bCs/>
          <w:color w:val="005C5C"/>
          <w:sz w:val="32"/>
          <w:szCs w:val="32"/>
        </w:rPr>
        <w:t>Programa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A3" w14:paraId="217DBB93" w14:textId="77777777" w:rsidTr="00A63358">
        <w:trPr>
          <w:cantSplit/>
          <w:tblHeader/>
        </w:trPr>
        <w:tc>
          <w:tcPr>
            <w:tcW w:w="8494" w:type="dxa"/>
            <w:shd w:val="clear" w:color="auto" w:fill="C45911" w:themeFill="accent2" w:themeFillShade="BF"/>
          </w:tcPr>
          <w:p w14:paraId="7B9CC50B" w14:textId="77777777" w:rsidR="00DE7BA3" w:rsidRDefault="00DE7BA3" w:rsidP="00DE7BA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8402A3C" w14:textId="77777777" w:rsidR="00DE7BA3" w:rsidRPr="009D2583" w:rsidRDefault="00DE7BA3" w:rsidP="009D258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</w:pPr>
            <w:r w:rsidRPr="009D2583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>Módulo I: Emprendimiento en el medio rural: de la idea a la realidad.</w:t>
            </w:r>
          </w:p>
          <w:p w14:paraId="60A127B9" w14:textId="77777777" w:rsidR="00DE7BA3" w:rsidRPr="00DE7BA3" w:rsidRDefault="00DE7BA3" w:rsidP="00DE7BA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BA3" w14:paraId="324FBCF4" w14:textId="77777777" w:rsidTr="00DE7BA3">
        <w:tc>
          <w:tcPr>
            <w:tcW w:w="8494" w:type="dxa"/>
          </w:tcPr>
          <w:p w14:paraId="6F91C84C" w14:textId="77777777" w:rsidR="00923AD4" w:rsidRDefault="00923AD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17"/>
            </w:tblGrid>
            <w:tr w:rsidR="00DE7BA3" w:rsidRPr="00DE7BA3" w14:paraId="194F1635" w14:textId="77777777" w:rsidTr="002A0C95">
              <w:trPr>
                <w:trHeight w:val="608"/>
              </w:trPr>
              <w:tc>
                <w:tcPr>
                  <w:tcW w:w="0" w:type="auto"/>
                </w:tcPr>
                <w:p w14:paraId="0128FB26" w14:textId="6CB4FA03" w:rsidR="002A0C95" w:rsidRPr="009D2583" w:rsidRDefault="00DE7BA3" w:rsidP="009D25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2583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Fechas</w:t>
                  </w:r>
                  <w:r w:rsidR="002A0C95" w:rsidRPr="009D2583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 w:rsidR="00206FF2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día</w:t>
                  </w:r>
                  <w:r w:rsidR="00491FAD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="00122E6C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B23F2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438A8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06FF2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 y</w:t>
                  </w:r>
                  <w:r w:rsidR="00122E6C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235F8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23 </w:t>
                  </w:r>
                  <w:r w:rsidR="00122E6C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de </w:t>
                  </w:r>
                  <w:r w:rsidR="001235F8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novi</w:t>
                  </w:r>
                  <w:r w:rsidR="00122E6C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embre</w:t>
                  </w:r>
                  <w:r w:rsidR="002A0C95" w:rsidRPr="009D2583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 de 202</w:t>
                  </w:r>
                  <w:r w:rsidR="001235F8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413079"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14:paraId="1C378752" w14:textId="77777777" w:rsidR="00DE7BA3" w:rsidRPr="00DE7BA3" w:rsidRDefault="00DE7BA3" w:rsidP="00DE7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</w:rPr>
                  </w:pPr>
                  <w:r w:rsidRPr="00DE7BA3">
                    <w:rPr>
                      <w:rFonts w:ascii="Trebuchet MS" w:hAnsi="Trebuchet MS" w:cs="Trebuchet MS"/>
                      <w:b/>
                      <w:bCs/>
                      <w:color w:val="833C0B" w:themeColor="accent2" w:themeShade="80"/>
                    </w:rPr>
                    <w:t xml:space="preserve">Módulo impartido por </w:t>
                  </w:r>
                  <w:r w:rsidRPr="004E3507">
                    <w:rPr>
                      <w:rFonts w:ascii="Trebuchet MS" w:hAnsi="Trebuchet MS" w:cs="Trebuchet MS"/>
                      <w:b/>
                      <w:bCs/>
                      <w:color w:val="833C0B" w:themeColor="accent2" w:themeShade="80"/>
                    </w:rPr>
                    <w:t>José Antonio Vega</w:t>
                  </w:r>
                  <w:r w:rsidRPr="00DE7BA3">
                    <w:rPr>
                      <w:rFonts w:ascii="Trebuchet MS" w:hAnsi="Trebuchet MS" w:cs="Trebuchet MS"/>
                      <w:b/>
                      <w:bCs/>
                      <w:color w:val="833C0B" w:themeColor="accent2" w:themeShade="80"/>
                    </w:rPr>
                    <w:t xml:space="preserve">, de </w:t>
                  </w:r>
                  <w:proofErr w:type="spellStart"/>
                  <w:r w:rsidRPr="00DE7BA3">
                    <w:rPr>
                      <w:rFonts w:ascii="Trebuchet MS" w:hAnsi="Trebuchet MS" w:cs="Trebuchet MS"/>
                      <w:b/>
                      <w:bCs/>
                      <w:color w:val="833C0B" w:themeColor="accent2" w:themeShade="80"/>
                    </w:rPr>
                    <w:t>Valnalón</w:t>
                  </w:r>
                  <w:proofErr w:type="spellEnd"/>
                  <w:r w:rsidR="003E7447">
                    <w:rPr>
                      <w:rFonts w:ascii="Trebuchet MS" w:hAnsi="Trebuchet MS" w:cs="Trebuchet MS"/>
                      <w:b/>
                      <w:bCs/>
                      <w:color w:val="000000"/>
                    </w:rPr>
                    <w:t>.</w:t>
                  </w:r>
                </w:p>
              </w:tc>
            </w:tr>
          </w:tbl>
          <w:p w14:paraId="0A139DD3" w14:textId="77777777" w:rsidR="00DE7BA3" w:rsidRPr="00DE7BA3" w:rsidRDefault="00DE7BA3" w:rsidP="00DE7BA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14:paraId="2D9A6A14" w14:textId="77777777" w:rsidR="00DE7BA3" w:rsidRPr="00DE7BA3" w:rsidRDefault="00DE7BA3" w:rsidP="00DE7BA3">
            <w:pPr>
              <w:jc w:val="both"/>
              <w:rPr>
                <w:rFonts w:ascii="Trebuchet MS" w:eastAsia="DINPro" w:hAnsi="Trebuchet MS" w:cs="DINPro"/>
                <w:b/>
                <w:color w:val="005C5C"/>
              </w:rPr>
            </w:pPr>
            <w:r w:rsidRPr="00DE7BA3">
              <w:rPr>
                <w:rFonts w:ascii="Trebuchet MS" w:eastAsia="DINPro" w:hAnsi="Trebuchet MS" w:cs="DINPro"/>
                <w:b/>
                <w:color w:val="005C5C"/>
              </w:rPr>
              <w:t>Contenido:</w:t>
            </w:r>
          </w:p>
          <w:p w14:paraId="2BCBFBF9" w14:textId="074CF703" w:rsidR="00DE7BA3" w:rsidRPr="00DE7BA3" w:rsidRDefault="00DE7BA3" w:rsidP="00DE7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DE7BA3">
              <w:rPr>
                <w:rFonts w:ascii="Trebuchet MS" w:hAnsi="Trebuchet MS" w:cs="Trebuchet MS"/>
                <w:color w:val="000000"/>
              </w:rPr>
              <w:t>Partiendo de una introducción general acerca del emprendimiento y el perfil tipo del emprendedor, se expondrán las particularidades del medio rural, haciendo una especial mención al emprendimiento sostenible, la inn</w:t>
            </w:r>
            <w:r w:rsidR="0055772D">
              <w:rPr>
                <w:rFonts w:ascii="Trebuchet MS" w:hAnsi="Trebuchet MS" w:cs="Trebuchet MS"/>
                <w:color w:val="000000"/>
              </w:rPr>
              <w:t>ovación y el compromiso social.</w:t>
            </w:r>
          </w:p>
          <w:p w14:paraId="4B8E4BB2" w14:textId="77777777" w:rsidR="00DE7BA3" w:rsidRPr="004E3507" w:rsidRDefault="00DE7BA3" w:rsidP="00DE7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2CFAD1C1" w14:textId="6BBFE917" w:rsidR="00DE7BA3" w:rsidRPr="004E3507" w:rsidRDefault="00A63358" w:rsidP="00DE7BA3">
            <w:pPr>
              <w:jc w:val="both"/>
              <w:rPr>
                <w:rFonts w:ascii="Trebuchet MS" w:eastAsia="DINPro" w:hAnsi="Trebuchet MS" w:cs="DINPro"/>
                <w:b/>
              </w:rPr>
            </w:pPr>
            <w:r w:rsidRPr="004E3507">
              <w:rPr>
                <w:rFonts w:ascii="Trebuchet MS" w:eastAsia="DINPro" w:hAnsi="Trebuchet MS" w:cs="DINPro"/>
                <w:b/>
              </w:rPr>
              <w:t xml:space="preserve">Bloque </w:t>
            </w:r>
            <w:r w:rsidR="00DE7BA3" w:rsidRPr="004E3507">
              <w:rPr>
                <w:rFonts w:ascii="Trebuchet MS" w:eastAsia="DINPro" w:hAnsi="Trebuchet MS" w:cs="DINPro"/>
                <w:b/>
              </w:rPr>
              <w:t>1. La persona emprendedora:</w:t>
            </w:r>
          </w:p>
          <w:p w14:paraId="3C5E1336" w14:textId="77777777" w:rsidR="00E20936" w:rsidRPr="004E3507" w:rsidRDefault="00E20936" w:rsidP="00DE7BA3">
            <w:pPr>
              <w:jc w:val="both"/>
              <w:rPr>
                <w:rFonts w:ascii="Trebuchet MS" w:eastAsia="DINPro" w:hAnsi="Trebuchet MS" w:cs="DINPro"/>
                <w:b/>
              </w:rPr>
            </w:pPr>
          </w:p>
          <w:p w14:paraId="2D4DB26E" w14:textId="48AD0800" w:rsidR="00DE7BA3" w:rsidRPr="004F14C8" w:rsidRDefault="00DE7BA3" w:rsidP="004F14C8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73" w:hanging="284"/>
              <w:jc w:val="both"/>
              <w:rPr>
                <w:rFonts w:ascii="Trebuchet MS" w:hAnsi="Trebuchet MS" w:cs="Trebuchet MS"/>
              </w:rPr>
            </w:pPr>
            <w:r w:rsidRPr="004F14C8">
              <w:rPr>
                <w:rFonts w:ascii="Trebuchet MS" w:hAnsi="Trebuchet MS" w:cs="Trebuchet MS"/>
              </w:rPr>
              <w:t xml:space="preserve">Capacidad creadora y de innovación: creatividad e innovación, autoconocimiento y autoestima, interés y esfuerzo. </w:t>
            </w:r>
          </w:p>
          <w:p w14:paraId="18C2ED38" w14:textId="368BCB19" w:rsidR="00DE7BA3" w:rsidRPr="004F14C8" w:rsidRDefault="00DE7BA3" w:rsidP="004F14C8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73" w:hanging="284"/>
              <w:jc w:val="both"/>
              <w:rPr>
                <w:rFonts w:ascii="Trebuchet MS" w:hAnsi="Trebuchet MS" w:cs="Trebuchet MS"/>
              </w:rPr>
            </w:pPr>
            <w:r w:rsidRPr="004F14C8">
              <w:rPr>
                <w:rFonts w:ascii="Trebuchet MS" w:hAnsi="Trebuchet MS" w:cs="Trebuchet MS"/>
              </w:rPr>
              <w:t xml:space="preserve">Capacidad proactiva para la gestión: toma de decisiones, resolución de problemas, trabajo en equipo, gestión del tiempo, responsabilidad, evaluación y autoevaluación. </w:t>
            </w:r>
          </w:p>
          <w:p w14:paraId="09134D39" w14:textId="6AABBB24" w:rsidR="00DE7BA3" w:rsidRPr="004F14C8" w:rsidRDefault="00DE7BA3" w:rsidP="004F14C8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73" w:hanging="284"/>
              <w:jc w:val="both"/>
              <w:rPr>
                <w:rFonts w:ascii="Trebuchet MS" w:hAnsi="Trebuchet MS" w:cs="Trebuchet MS"/>
              </w:rPr>
            </w:pPr>
            <w:r w:rsidRPr="004F14C8">
              <w:rPr>
                <w:rFonts w:ascii="Trebuchet MS" w:hAnsi="Trebuchet MS" w:cs="Trebuchet MS"/>
              </w:rPr>
              <w:t xml:space="preserve">Capacidad de aceptar y gestionar el riesgo, manejo de la incertidumbre, gestión de la frustración y del fracaso. </w:t>
            </w:r>
          </w:p>
          <w:p w14:paraId="448628F2" w14:textId="77777777" w:rsidR="00DE7BA3" w:rsidRPr="004E3507" w:rsidRDefault="00DE7BA3" w:rsidP="00DE7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69DDB051" w14:textId="0013E233" w:rsidR="00DE7BA3" w:rsidRPr="004E3507" w:rsidRDefault="00A63358" w:rsidP="00DE7BA3">
            <w:pPr>
              <w:jc w:val="both"/>
              <w:rPr>
                <w:rFonts w:ascii="Trebuchet MS" w:eastAsia="DINPro" w:hAnsi="Trebuchet MS" w:cs="DINPro"/>
                <w:b/>
              </w:rPr>
            </w:pPr>
            <w:r w:rsidRPr="004E3507">
              <w:rPr>
                <w:rFonts w:ascii="Trebuchet MS" w:eastAsia="DINPro" w:hAnsi="Trebuchet MS" w:cs="DINPro"/>
                <w:b/>
              </w:rPr>
              <w:t xml:space="preserve">Bloque </w:t>
            </w:r>
            <w:r w:rsidR="00DE7BA3" w:rsidRPr="004E3507">
              <w:rPr>
                <w:rFonts w:ascii="Trebuchet MS" w:eastAsia="DINPro" w:hAnsi="Trebuchet MS" w:cs="DINPro"/>
                <w:b/>
              </w:rPr>
              <w:t>2. El entorno emprendedor:</w:t>
            </w:r>
          </w:p>
          <w:p w14:paraId="15D9815E" w14:textId="77777777" w:rsidR="00E20936" w:rsidRPr="004E3507" w:rsidRDefault="00E20936" w:rsidP="00DE7BA3">
            <w:pPr>
              <w:jc w:val="both"/>
              <w:rPr>
                <w:rFonts w:ascii="Trebuchet MS" w:eastAsia="DINPro" w:hAnsi="Trebuchet MS" w:cs="DINPro"/>
                <w:b/>
              </w:rPr>
            </w:pPr>
          </w:p>
          <w:p w14:paraId="78C1FC8C" w14:textId="7FE630D6" w:rsidR="00DE7BA3" w:rsidRPr="004F14C8" w:rsidRDefault="00DE7BA3" w:rsidP="004F14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14"/>
              <w:jc w:val="both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 xml:space="preserve">¿Qué es un entorno emprendedor? </w:t>
            </w:r>
          </w:p>
          <w:p w14:paraId="450280FE" w14:textId="493D9738" w:rsidR="00DE7BA3" w:rsidRPr="004F14C8" w:rsidRDefault="00DE7BA3" w:rsidP="004F14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14"/>
              <w:jc w:val="both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 xml:space="preserve">¿Para qué necesitamos un entorno emprendedor? </w:t>
            </w:r>
          </w:p>
          <w:p w14:paraId="0C1B6D1D" w14:textId="3611492B" w:rsidR="00DE7BA3" w:rsidRPr="004F14C8" w:rsidRDefault="00DE7BA3" w:rsidP="004F14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14"/>
              <w:jc w:val="both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 xml:space="preserve">¿Cómo construimos este entorno? </w:t>
            </w:r>
          </w:p>
          <w:p w14:paraId="44CBE810" w14:textId="4C385C10" w:rsidR="0045463F" w:rsidRPr="004F14C8" w:rsidRDefault="00DE7BA3" w:rsidP="004F14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014"/>
              <w:jc w:val="both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 xml:space="preserve">Mapa de Recursos </w:t>
            </w:r>
            <w:r w:rsidR="00CE489B" w:rsidRPr="004F14C8">
              <w:rPr>
                <w:rFonts w:ascii="Trebuchet MS" w:hAnsi="Trebuchet MS" w:cs="Trebuchet MS"/>
                <w:color w:val="000000"/>
              </w:rPr>
              <w:t>en cada territorio.</w:t>
            </w:r>
          </w:p>
          <w:p w14:paraId="0C55D246" w14:textId="648358D5" w:rsidR="00DE7BA3" w:rsidRDefault="00DE7BA3" w:rsidP="00DE7BA3">
            <w:pPr>
              <w:autoSpaceDE w:val="0"/>
              <w:autoSpaceDN w:val="0"/>
              <w:adjustRightInd w:val="0"/>
              <w:jc w:val="both"/>
              <w:rPr>
                <w:rFonts w:ascii="Trebuchet MS" w:eastAsia="DINPro" w:hAnsi="Trebuchet MS" w:cs="DINPro"/>
                <w:b/>
                <w:color w:val="005C5C"/>
              </w:rPr>
            </w:pPr>
          </w:p>
          <w:p w14:paraId="1DF3C995" w14:textId="2C8929AE" w:rsidR="0055772D" w:rsidRDefault="0055772D" w:rsidP="00DE7BA3">
            <w:pPr>
              <w:autoSpaceDE w:val="0"/>
              <w:autoSpaceDN w:val="0"/>
              <w:adjustRightInd w:val="0"/>
              <w:jc w:val="both"/>
              <w:rPr>
                <w:rFonts w:ascii="Trebuchet MS" w:eastAsia="DINPro" w:hAnsi="Trebuchet MS" w:cs="DINPro"/>
                <w:b/>
                <w:color w:val="005C5C"/>
              </w:rPr>
            </w:pPr>
          </w:p>
          <w:p w14:paraId="6E1E214C" w14:textId="5C873EF1" w:rsidR="0055772D" w:rsidRPr="00DE7BA3" w:rsidRDefault="0055772D" w:rsidP="00DE7BA3">
            <w:pPr>
              <w:autoSpaceDE w:val="0"/>
              <w:autoSpaceDN w:val="0"/>
              <w:adjustRightInd w:val="0"/>
              <w:jc w:val="both"/>
              <w:rPr>
                <w:rFonts w:ascii="Trebuchet MS" w:eastAsia="DINPro" w:hAnsi="Trebuchet MS" w:cs="DINPro"/>
                <w:b/>
                <w:color w:val="005C5C"/>
              </w:rPr>
            </w:pPr>
          </w:p>
          <w:p w14:paraId="53707E47" w14:textId="77777777" w:rsidR="00DE7BA3" w:rsidRPr="009F2D2A" w:rsidRDefault="00DE7BA3" w:rsidP="00DE7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sz w:val="23"/>
                <w:szCs w:val="23"/>
              </w:rPr>
            </w:pPr>
            <w:r w:rsidRPr="009F2D2A">
              <w:rPr>
                <w:rFonts w:ascii="Trebuchet MS" w:eastAsia="DINPro" w:hAnsi="Trebuchet MS" w:cs="DINPro"/>
                <w:b/>
                <w:u w:val="single"/>
              </w:rPr>
              <w:t>PROGRAMACIÓN</w:t>
            </w:r>
            <w:r w:rsidRPr="009F2D2A">
              <w:rPr>
                <w:rFonts w:ascii="Trebuchet MS" w:eastAsia="DINPro" w:hAnsi="Trebuchet MS" w:cs="DINPro"/>
                <w:b/>
              </w:rPr>
              <w:t>:</w:t>
            </w:r>
          </w:p>
          <w:p w14:paraId="1DA94223" w14:textId="77777777" w:rsidR="00DE7BA3" w:rsidRDefault="00DE7BA3" w:rsidP="00DE7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</w:p>
          <w:p w14:paraId="0AB0CBC4" w14:textId="09E68C3C" w:rsidR="007B23F2" w:rsidRPr="004E3507" w:rsidRDefault="007B23F2" w:rsidP="007B23F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u w:val="single"/>
              </w:rPr>
            </w:pPr>
            <w:r>
              <w:rPr>
                <w:rFonts w:ascii="Trebuchet MS" w:hAnsi="Trebuchet MS" w:cs="Trebuchet MS"/>
                <w:b/>
                <w:u w:val="single"/>
              </w:rPr>
              <w:t>M</w:t>
            </w:r>
            <w:r w:rsidR="004438A8">
              <w:rPr>
                <w:rFonts w:ascii="Trebuchet MS" w:hAnsi="Trebuchet MS" w:cs="Trebuchet MS"/>
                <w:b/>
                <w:u w:val="single"/>
              </w:rPr>
              <w:t>iércoles</w:t>
            </w:r>
            <w:r>
              <w:rPr>
                <w:rFonts w:ascii="Trebuchet MS" w:hAnsi="Trebuchet MS" w:cs="Trebuchet MS"/>
                <w:b/>
                <w:u w:val="single"/>
              </w:rPr>
              <w:t xml:space="preserve"> 2</w:t>
            </w:r>
            <w:r w:rsidR="004438A8">
              <w:rPr>
                <w:rFonts w:ascii="Trebuchet MS" w:hAnsi="Trebuchet MS" w:cs="Trebuchet MS"/>
                <w:b/>
                <w:u w:val="single"/>
              </w:rPr>
              <w:t>2</w:t>
            </w:r>
            <w:r>
              <w:rPr>
                <w:rFonts w:ascii="Trebuchet MS" w:hAnsi="Trebuchet MS" w:cs="Trebuchet MS"/>
                <w:b/>
                <w:u w:val="single"/>
              </w:rPr>
              <w:t xml:space="preserve"> de novi</w:t>
            </w:r>
            <w:r w:rsidRPr="004E3507">
              <w:rPr>
                <w:rFonts w:ascii="Trebuchet MS" w:hAnsi="Trebuchet MS" w:cs="Trebuchet MS"/>
                <w:b/>
                <w:u w:val="single"/>
              </w:rPr>
              <w:t>embre</w:t>
            </w:r>
          </w:p>
          <w:p w14:paraId="3B85D919" w14:textId="77777777" w:rsidR="007B23F2" w:rsidRPr="004E3507" w:rsidRDefault="007B23F2" w:rsidP="007B23F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u w:val="single"/>
              </w:rPr>
            </w:pPr>
          </w:p>
          <w:p w14:paraId="18E66515" w14:textId="52EE77A2" w:rsidR="007B23F2" w:rsidRPr="004E3507" w:rsidRDefault="007B23F2" w:rsidP="007B23F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u w:val="single"/>
              </w:rPr>
            </w:pPr>
            <w:r w:rsidRPr="004E3507">
              <w:rPr>
                <w:rFonts w:ascii="Trebuchet MS" w:hAnsi="Trebuchet MS" w:cs="Trebuchet MS"/>
                <w:bCs/>
                <w:u w:val="single"/>
              </w:rPr>
              <w:t>16:00 h – 20:00 h. (9ª ed</w:t>
            </w:r>
            <w:r>
              <w:rPr>
                <w:rFonts w:ascii="Trebuchet MS" w:hAnsi="Trebuchet MS" w:cs="Trebuchet MS"/>
                <w:bCs/>
                <w:u w:val="single"/>
              </w:rPr>
              <w:t>.</w:t>
            </w:r>
            <w:r w:rsidRPr="004E3507">
              <w:rPr>
                <w:rFonts w:ascii="Trebuchet MS" w:hAnsi="Trebuchet MS" w:cs="Trebuchet MS"/>
                <w:bCs/>
                <w:u w:val="single"/>
              </w:rPr>
              <w:t>)</w:t>
            </w:r>
          </w:p>
          <w:p w14:paraId="5B9B5409" w14:textId="35125A85" w:rsidR="00E20936" w:rsidRPr="004E3507" w:rsidRDefault="00E20936" w:rsidP="00DE7B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u w:val="single"/>
              </w:rPr>
            </w:pPr>
          </w:p>
          <w:p w14:paraId="3BE1D9B6" w14:textId="3FFD90B2" w:rsidR="002A0C95" w:rsidRPr="004E3507" w:rsidRDefault="00734DC3" w:rsidP="00E2093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4E3507">
              <w:rPr>
                <w:rFonts w:ascii="Trebuchet MS" w:hAnsi="Trebuchet MS" w:cs="Trebuchet MS"/>
              </w:rPr>
              <w:t>Presentación del curso</w:t>
            </w:r>
          </w:p>
          <w:p w14:paraId="6269EC13" w14:textId="283041FA" w:rsidR="00793B9A" w:rsidRPr="004F14C8" w:rsidRDefault="00793B9A" w:rsidP="004F14C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4F14C8">
              <w:rPr>
                <w:rFonts w:ascii="Trebuchet MS" w:hAnsi="Trebuchet MS" w:cs="Trebuchet MS"/>
              </w:rPr>
              <w:t>Presentación general por parte d</w:t>
            </w:r>
            <w:r w:rsidR="00E20936" w:rsidRPr="004F14C8">
              <w:rPr>
                <w:rFonts w:ascii="Trebuchet MS" w:hAnsi="Trebuchet MS" w:cs="Trebuchet MS"/>
              </w:rPr>
              <w:t>e la Unidad de Gestión de la Red PAC</w:t>
            </w:r>
          </w:p>
          <w:p w14:paraId="14928C0B" w14:textId="77777777" w:rsidR="00793B9A" w:rsidRPr="004F14C8" w:rsidRDefault="00793B9A" w:rsidP="004F14C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4F14C8">
              <w:rPr>
                <w:rFonts w:ascii="Trebuchet MS" w:hAnsi="Trebuchet MS" w:cs="Trebuchet MS"/>
              </w:rPr>
              <w:t>Indicaciones y pautas del curso</w:t>
            </w:r>
          </w:p>
          <w:p w14:paraId="55132E21" w14:textId="77777777" w:rsidR="00793B9A" w:rsidRPr="004F14C8" w:rsidRDefault="00793B9A" w:rsidP="004F14C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4F14C8">
              <w:rPr>
                <w:rFonts w:ascii="Trebuchet MS" w:hAnsi="Trebuchet MS" w:cs="Trebuchet MS"/>
              </w:rPr>
              <w:t>Presentación de los participantes</w:t>
            </w:r>
          </w:p>
          <w:p w14:paraId="5BDD814D" w14:textId="306C1C84" w:rsidR="00793B9A" w:rsidRPr="004F14C8" w:rsidRDefault="00793B9A" w:rsidP="004F14C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4F14C8">
              <w:rPr>
                <w:rFonts w:ascii="Trebuchet MS" w:hAnsi="Trebuchet MS" w:cs="Trebuchet MS"/>
              </w:rPr>
              <w:t xml:space="preserve">Encuesta </w:t>
            </w:r>
            <w:r w:rsidR="00CE489B" w:rsidRPr="004F14C8">
              <w:rPr>
                <w:rFonts w:ascii="Trebuchet MS" w:hAnsi="Trebuchet MS" w:cs="Trebuchet MS"/>
              </w:rPr>
              <w:t>a</w:t>
            </w:r>
            <w:r w:rsidRPr="004F14C8">
              <w:rPr>
                <w:rFonts w:ascii="Trebuchet MS" w:hAnsi="Trebuchet MS" w:cs="Trebuchet MS"/>
              </w:rPr>
              <w:t xml:space="preserve"> los participantes</w:t>
            </w:r>
          </w:p>
          <w:p w14:paraId="5BB65497" w14:textId="77777777" w:rsidR="00793B9A" w:rsidRPr="004E3507" w:rsidRDefault="00793B9A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7CD81B17" w14:textId="65B1D562" w:rsidR="00793B9A" w:rsidRPr="004E3507" w:rsidRDefault="00793B9A" w:rsidP="004E350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proofErr w:type="spellStart"/>
            <w:r w:rsidRPr="004E3507">
              <w:rPr>
                <w:rFonts w:ascii="Trebuchet MS" w:hAnsi="Trebuchet MS" w:cs="Trebuchet MS"/>
                <w:i/>
              </w:rPr>
              <w:t>Webinar</w:t>
            </w:r>
            <w:proofErr w:type="spellEnd"/>
            <w:r w:rsidRPr="004E3507">
              <w:rPr>
                <w:rFonts w:ascii="Trebuchet MS" w:hAnsi="Trebuchet MS" w:cs="Trebuchet MS"/>
              </w:rPr>
              <w:t xml:space="preserve"> impartido por </w:t>
            </w:r>
            <w:r w:rsidR="003E7447" w:rsidRPr="004E3507">
              <w:rPr>
                <w:rFonts w:ascii="Trebuchet MS" w:hAnsi="Trebuchet MS" w:cs="Trebuchet MS"/>
              </w:rPr>
              <w:t>José Antonio Vega</w:t>
            </w:r>
            <w:r w:rsidR="00666E31" w:rsidRPr="004E3507">
              <w:rPr>
                <w:rFonts w:ascii="Trebuchet MS" w:hAnsi="Trebuchet MS" w:cs="Trebuchet MS"/>
              </w:rPr>
              <w:t>: La persona emprendedora</w:t>
            </w:r>
          </w:p>
          <w:p w14:paraId="09943353" w14:textId="77777777" w:rsidR="00837C1A" w:rsidRPr="004E3507" w:rsidRDefault="00837C1A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1581B545" w14:textId="003DB691" w:rsidR="00837C1A" w:rsidRPr="004E3507" w:rsidRDefault="00837C1A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4E3507">
              <w:rPr>
                <w:rFonts w:ascii="Trebuchet MS" w:hAnsi="Trebuchet MS" w:cs="Trebuchet MS"/>
              </w:rPr>
              <w:t>Descanso</w:t>
            </w:r>
          </w:p>
          <w:p w14:paraId="2C13E1CC" w14:textId="77777777" w:rsidR="00837C1A" w:rsidRPr="004E3507" w:rsidRDefault="00837C1A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11CA1EC3" w14:textId="351DAD36" w:rsidR="00837C1A" w:rsidRPr="004E3507" w:rsidRDefault="00CE489B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4E3507">
              <w:rPr>
                <w:rFonts w:ascii="Trebuchet MS" w:hAnsi="Trebuchet MS" w:cs="Trebuchet MS"/>
              </w:rPr>
              <w:t>Casos de éxito</w:t>
            </w:r>
          </w:p>
          <w:p w14:paraId="6CE5EDA9" w14:textId="64D5E2B8" w:rsidR="0024127F" w:rsidRPr="004E3507" w:rsidRDefault="0024127F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1A90D29F" w14:textId="50717F7D" w:rsidR="007B23F2" w:rsidRPr="004E3507" w:rsidRDefault="007B23F2" w:rsidP="007B23F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u w:val="single"/>
              </w:rPr>
            </w:pPr>
            <w:r>
              <w:rPr>
                <w:rFonts w:ascii="Trebuchet MS" w:hAnsi="Trebuchet MS" w:cs="Trebuchet MS"/>
                <w:b/>
                <w:u w:val="single"/>
              </w:rPr>
              <w:t>Jueves 23 de novi</w:t>
            </w:r>
            <w:r w:rsidRPr="004E3507">
              <w:rPr>
                <w:rFonts w:ascii="Trebuchet MS" w:hAnsi="Trebuchet MS" w:cs="Trebuchet MS"/>
                <w:b/>
                <w:u w:val="single"/>
              </w:rPr>
              <w:t>embre</w:t>
            </w:r>
          </w:p>
          <w:p w14:paraId="40ECD941" w14:textId="77777777" w:rsidR="007B23F2" w:rsidRPr="004E3507" w:rsidRDefault="007B23F2" w:rsidP="007B23F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u w:val="single"/>
              </w:rPr>
            </w:pPr>
          </w:p>
          <w:p w14:paraId="595774FE" w14:textId="59815D8B" w:rsidR="007B23F2" w:rsidRPr="004E3507" w:rsidRDefault="007B23F2" w:rsidP="007B23F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u w:val="single"/>
              </w:rPr>
            </w:pPr>
            <w:r w:rsidRPr="004E3507">
              <w:rPr>
                <w:rFonts w:ascii="Trebuchet MS" w:hAnsi="Trebuchet MS" w:cs="Trebuchet MS"/>
                <w:bCs/>
                <w:u w:val="single"/>
              </w:rPr>
              <w:t xml:space="preserve">16:00 h – 20:00 h. (9ª </w:t>
            </w:r>
            <w:proofErr w:type="spellStart"/>
            <w:r w:rsidRPr="004E3507">
              <w:rPr>
                <w:rFonts w:ascii="Trebuchet MS" w:hAnsi="Trebuchet MS" w:cs="Trebuchet MS"/>
                <w:bCs/>
                <w:u w:val="single"/>
              </w:rPr>
              <w:t>ed</w:t>
            </w:r>
            <w:proofErr w:type="spellEnd"/>
            <w:r w:rsidRPr="004E3507">
              <w:rPr>
                <w:rFonts w:ascii="Trebuchet MS" w:hAnsi="Trebuchet MS" w:cs="Trebuchet MS"/>
                <w:bCs/>
                <w:u w:val="single"/>
              </w:rPr>
              <w:t>)</w:t>
            </w:r>
            <w:r>
              <w:rPr>
                <w:rFonts w:ascii="Trebuchet MS" w:hAnsi="Trebuchet MS" w:cs="Trebuchet MS"/>
                <w:bCs/>
                <w:u w:val="single"/>
              </w:rPr>
              <w:t>.</w:t>
            </w:r>
          </w:p>
          <w:p w14:paraId="7C2EC30A" w14:textId="77777777" w:rsidR="004E3507" w:rsidRPr="004E3507" w:rsidRDefault="004E3507" w:rsidP="004E350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u w:val="single"/>
              </w:rPr>
            </w:pPr>
          </w:p>
          <w:p w14:paraId="574717E6" w14:textId="1A71DF75" w:rsidR="003E7447" w:rsidRPr="004E3507" w:rsidRDefault="003E7447" w:rsidP="00E2093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proofErr w:type="spellStart"/>
            <w:r w:rsidRPr="004E3507">
              <w:rPr>
                <w:rFonts w:ascii="Trebuchet MS" w:hAnsi="Trebuchet MS" w:cs="Trebuchet MS"/>
                <w:i/>
              </w:rPr>
              <w:t>Webinar</w:t>
            </w:r>
            <w:proofErr w:type="spellEnd"/>
            <w:r w:rsidRPr="004E3507">
              <w:rPr>
                <w:rFonts w:ascii="Trebuchet MS" w:hAnsi="Trebuchet MS" w:cs="Trebuchet MS"/>
              </w:rPr>
              <w:t xml:space="preserve"> impartido por José Antonio Vega</w:t>
            </w:r>
            <w:r w:rsidR="00666E31" w:rsidRPr="004E3507">
              <w:rPr>
                <w:rFonts w:ascii="Trebuchet MS" w:hAnsi="Trebuchet MS" w:cs="Trebuchet MS"/>
              </w:rPr>
              <w:t>:  El entorno emprendedor</w:t>
            </w:r>
          </w:p>
          <w:p w14:paraId="5D6CC6B2" w14:textId="52925114" w:rsidR="00837C1A" w:rsidRPr="004E3507" w:rsidRDefault="00837C1A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310F79F9" w14:textId="0210173B" w:rsidR="00837C1A" w:rsidRPr="00043DC5" w:rsidRDefault="00CE489B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043DC5">
              <w:rPr>
                <w:rFonts w:ascii="Trebuchet MS" w:hAnsi="Trebuchet MS" w:cs="Trebuchet MS"/>
              </w:rPr>
              <w:t>Descanso</w:t>
            </w:r>
          </w:p>
          <w:p w14:paraId="39C72118" w14:textId="77777777" w:rsidR="00837C1A" w:rsidRPr="00043DC5" w:rsidRDefault="00837C1A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274D752E" w14:textId="55A4B9A2" w:rsidR="00837C1A" w:rsidRPr="00043DC5" w:rsidRDefault="00CE489B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043DC5">
              <w:rPr>
                <w:rFonts w:ascii="Trebuchet MS" w:hAnsi="Trebuchet MS" w:cs="Trebuchet MS"/>
              </w:rPr>
              <w:t>Casos de éxito</w:t>
            </w:r>
          </w:p>
          <w:p w14:paraId="3D602E6A" w14:textId="2DE17B0A" w:rsidR="00841B53" w:rsidRDefault="00841B53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FF0000"/>
              </w:rPr>
            </w:pPr>
          </w:p>
          <w:p w14:paraId="123CBE6D" w14:textId="4E4AAF86" w:rsidR="008A733C" w:rsidRPr="00793B9A" w:rsidRDefault="008A733C" w:rsidP="00793B9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</w:p>
          <w:p w14:paraId="619528EB" w14:textId="77777777" w:rsidR="00DE7BA3" w:rsidRPr="00DE7BA3" w:rsidRDefault="00DE7BA3" w:rsidP="00DE7BA3">
            <w:pPr>
              <w:jc w:val="both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787D9FB4" w14:textId="1092B75C" w:rsidR="004F14C8" w:rsidRDefault="004F14C8" w:rsidP="00DE7BA3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</w:pPr>
    </w:p>
    <w:p w14:paraId="679105E8" w14:textId="77777777" w:rsidR="004F14C8" w:rsidRDefault="004F14C8">
      <w:pPr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</w:pPr>
      <w:r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  <w:br w:type="page"/>
      </w:r>
    </w:p>
    <w:p w14:paraId="2EDA87A6" w14:textId="77777777" w:rsidR="00093BBD" w:rsidRDefault="00093BBD" w:rsidP="00DE7BA3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A3" w14:paraId="19875740" w14:textId="77777777" w:rsidTr="00A63358">
        <w:trPr>
          <w:cantSplit/>
          <w:tblHeader/>
        </w:trPr>
        <w:tc>
          <w:tcPr>
            <w:tcW w:w="8494" w:type="dxa"/>
            <w:shd w:val="clear" w:color="auto" w:fill="C45911" w:themeFill="accent2" w:themeFillShade="BF"/>
          </w:tcPr>
          <w:p w14:paraId="656668DE" w14:textId="77777777" w:rsidR="00DE7BA3" w:rsidRDefault="00DE7BA3" w:rsidP="00DE7BA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4D1FE51" w14:textId="77777777" w:rsidR="00DE7BA3" w:rsidRPr="009D2583" w:rsidRDefault="00DE7BA3" w:rsidP="009D258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</w:pPr>
            <w:r w:rsidRPr="009D2583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>Módulo II:</w:t>
            </w:r>
            <w:r w:rsidR="003E7447" w:rsidRPr="009D2583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 xml:space="preserve"> Desarrolla tu plan de negocio</w:t>
            </w:r>
            <w:r w:rsidRPr="009D2583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  <w:p w14:paraId="271631F5" w14:textId="77777777" w:rsidR="00DE7BA3" w:rsidRPr="00DE7BA3" w:rsidRDefault="00DE7BA3" w:rsidP="00DE7BA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BA3" w14:paraId="016AD625" w14:textId="77777777" w:rsidTr="00DE7BA3">
        <w:tc>
          <w:tcPr>
            <w:tcW w:w="8494" w:type="dxa"/>
          </w:tcPr>
          <w:p w14:paraId="782B0485" w14:textId="77777777" w:rsidR="00923AD4" w:rsidRPr="00043DC5" w:rsidRDefault="00923AD4" w:rsidP="003E7447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</w:p>
          <w:p w14:paraId="6DEF3F0C" w14:textId="3D33F1F1" w:rsidR="003E7447" w:rsidRPr="00043DC5" w:rsidRDefault="003E7447" w:rsidP="009D2583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  <w:r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Fechas</w:t>
            </w:r>
            <w:r w:rsidR="009D2583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:</w:t>
            </w:r>
            <w:r w:rsidR="00B05D01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r w:rsidR="00206FF2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día</w:t>
            </w:r>
            <w:r w:rsidR="00491FAD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s</w:t>
            </w:r>
            <w:r w:rsidR="00841B53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 28</w:t>
            </w:r>
            <w:r w:rsidR="00B66E7E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, 29 y</w:t>
            </w:r>
            <w:r w:rsidR="00093BBD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r w:rsidR="00841B53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30</w:t>
            </w:r>
            <w:r w:rsidR="00093BBD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 de </w:t>
            </w:r>
            <w:r w:rsidR="00841B53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novi</w:t>
            </w:r>
            <w:r w:rsidR="00093BBD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embre</w:t>
            </w:r>
            <w:r w:rsidR="00B05D01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 xml:space="preserve"> </w:t>
            </w:r>
            <w:r w:rsidR="00841B53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de 2023</w:t>
            </w:r>
            <w:r w:rsidR="00413079" w:rsidRPr="00043DC5">
              <w:rPr>
                <w:rFonts w:ascii="Trebuchet MS" w:hAnsi="Trebuchet MS" w:cs="Trebuchet MS"/>
                <w:b/>
                <w:bCs/>
                <w:sz w:val="24"/>
                <w:szCs w:val="24"/>
              </w:rPr>
              <w:t>.</w:t>
            </w:r>
          </w:p>
          <w:p w14:paraId="0E52AB72" w14:textId="5A69A8F8" w:rsidR="00DE7BA3" w:rsidRPr="00457A76" w:rsidRDefault="003E7447" w:rsidP="003E7447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</w:pPr>
            <w:r w:rsidRPr="00457A76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 xml:space="preserve">Módulo impartido por </w:t>
            </w:r>
            <w:r w:rsidR="00093BBD" w:rsidRPr="00457A76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Gerónimo Sánchez</w:t>
            </w:r>
            <w:r w:rsidR="00B05D01" w:rsidRPr="00457A76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, de Andanatura</w:t>
            </w:r>
            <w:r w:rsidRPr="00457A76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.</w:t>
            </w:r>
          </w:p>
          <w:p w14:paraId="1487E01A" w14:textId="77777777" w:rsidR="003E7447" w:rsidRPr="00043DC5" w:rsidRDefault="003E7447" w:rsidP="003E7447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</w:rPr>
            </w:pPr>
          </w:p>
          <w:p w14:paraId="3BACF4F3" w14:textId="77777777" w:rsidR="003E7447" w:rsidRPr="00043DC5" w:rsidRDefault="003E7447" w:rsidP="003E7447">
            <w:pPr>
              <w:jc w:val="both"/>
              <w:rPr>
                <w:rFonts w:ascii="Trebuchet MS" w:eastAsia="DINPro" w:hAnsi="Trebuchet MS" w:cs="DINPro"/>
                <w:b/>
              </w:rPr>
            </w:pPr>
            <w:r w:rsidRPr="00043DC5">
              <w:rPr>
                <w:rFonts w:ascii="Trebuchet MS" w:eastAsia="DINPro" w:hAnsi="Trebuchet MS" w:cs="DINPro"/>
                <w:b/>
              </w:rPr>
              <w:t>Contenido:</w:t>
            </w:r>
          </w:p>
          <w:p w14:paraId="753DEE42" w14:textId="77777777" w:rsidR="003E7447" w:rsidRPr="00043DC5" w:rsidRDefault="009F2D2A" w:rsidP="009F2D2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043DC5">
              <w:rPr>
                <w:rFonts w:ascii="Trebuchet MS" w:hAnsi="Trebuchet MS" w:cs="Trebuchet MS"/>
              </w:rPr>
              <w:t>El objetivo será explicar a lo largo del módulo los pasos básicos para la elaboración de un plan de negocio, a través de una combinación de teoría y ejercicios prácticos</w:t>
            </w:r>
            <w:r w:rsidR="003E7447" w:rsidRPr="00043DC5">
              <w:rPr>
                <w:rFonts w:ascii="Trebuchet MS" w:hAnsi="Trebuchet MS" w:cs="Trebuchet MS"/>
              </w:rPr>
              <w:t>.</w:t>
            </w:r>
          </w:p>
          <w:p w14:paraId="63EA4DF7" w14:textId="77777777" w:rsidR="003E7447" w:rsidRPr="00043DC5" w:rsidRDefault="003E7447" w:rsidP="003E744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</w:p>
          <w:p w14:paraId="2EBDDD77" w14:textId="77777777" w:rsidR="009F2D2A" w:rsidRPr="00043DC5" w:rsidRDefault="009F2D2A" w:rsidP="009F2D2A">
            <w:pPr>
              <w:jc w:val="both"/>
              <w:rPr>
                <w:rFonts w:ascii="Trebuchet MS" w:eastAsia="DINPro" w:hAnsi="Trebuchet MS" w:cs="DINPro"/>
                <w:b/>
              </w:rPr>
            </w:pPr>
            <w:r w:rsidRPr="00043DC5">
              <w:rPr>
                <w:rFonts w:ascii="Trebuchet MS" w:eastAsia="DINPro" w:hAnsi="Trebuchet MS" w:cs="DINPro"/>
                <w:b/>
              </w:rPr>
              <w:t>Análisis estratégico</w:t>
            </w:r>
          </w:p>
          <w:p w14:paraId="44E5E4D0" w14:textId="0D4A2848" w:rsidR="009F2D2A" w:rsidRPr="00043DC5" w:rsidRDefault="009F2D2A" w:rsidP="00A633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proofErr w:type="spellStart"/>
            <w:r w:rsidRPr="00043DC5">
              <w:rPr>
                <w:rFonts w:ascii="Trebuchet MS" w:hAnsi="Trebuchet MS" w:cs="Trebuchet MS"/>
                <w:bCs/>
              </w:rPr>
              <w:t>Macroentorno</w:t>
            </w:r>
            <w:proofErr w:type="spellEnd"/>
            <w:r w:rsidRPr="00043DC5">
              <w:rPr>
                <w:rFonts w:ascii="Trebuchet MS" w:hAnsi="Trebuchet MS" w:cs="Trebuchet MS"/>
                <w:bCs/>
              </w:rPr>
              <w:t>: estudio de mercado, fuentes de información</w:t>
            </w:r>
          </w:p>
          <w:p w14:paraId="4287DD73" w14:textId="74DA9695" w:rsidR="009F2D2A" w:rsidRPr="00043DC5" w:rsidRDefault="009F2D2A" w:rsidP="00A633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proofErr w:type="spellStart"/>
            <w:r w:rsidRPr="00043DC5">
              <w:rPr>
                <w:rFonts w:ascii="Trebuchet MS" w:hAnsi="Trebuchet MS" w:cs="Trebuchet MS"/>
                <w:bCs/>
              </w:rPr>
              <w:t>Microentorno</w:t>
            </w:r>
            <w:proofErr w:type="spellEnd"/>
            <w:r w:rsidRPr="00043DC5">
              <w:rPr>
                <w:rFonts w:ascii="Trebuchet MS" w:hAnsi="Trebuchet MS" w:cs="Trebuchet MS"/>
                <w:bCs/>
              </w:rPr>
              <w:t>: Clientela, competencia, proveedores</w:t>
            </w:r>
          </w:p>
          <w:p w14:paraId="71474F1B" w14:textId="3ED9233B" w:rsidR="009F2D2A" w:rsidRPr="00043DC5" w:rsidRDefault="009F2D2A" w:rsidP="00A633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Plan de marketing: precio, distribución, comunicación</w:t>
            </w:r>
          </w:p>
          <w:p w14:paraId="57B29FD7" w14:textId="6E7283FC" w:rsidR="009F2D2A" w:rsidRPr="00043DC5" w:rsidRDefault="009F2D2A" w:rsidP="00A633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Organización de la producción</w:t>
            </w:r>
          </w:p>
          <w:p w14:paraId="7AAADDA2" w14:textId="60E175DD" w:rsidR="009F2D2A" w:rsidRPr="00043DC5" w:rsidRDefault="009F2D2A" w:rsidP="00A633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Recursos humanos</w:t>
            </w:r>
          </w:p>
          <w:p w14:paraId="08058A96" w14:textId="718C27AE" w:rsidR="009F2D2A" w:rsidRPr="00043DC5" w:rsidRDefault="009F2D2A" w:rsidP="00A633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Análisis económico financiero</w:t>
            </w:r>
          </w:p>
          <w:p w14:paraId="57A26459" w14:textId="7A7B2258" w:rsidR="003E7447" w:rsidRPr="00043DC5" w:rsidRDefault="009F2D2A" w:rsidP="00A6335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Área Legal: formas jurídicas y trámites</w:t>
            </w:r>
          </w:p>
          <w:p w14:paraId="0BF08B98" w14:textId="77777777" w:rsidR="009F2D2A" w:rsidRPr="00043DC5" w:rsidRDefault="009F2D2A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</w:p>
          <w:p w14:paraId="2627F0DB" w14:textId="77777777" w:rsidR="009F2D2A" w:rsidRPr="00043DC5" w:rsidRDefault="009F2D2A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  <w:r w:rsidRPr="00043DC5">
              <w:rPr>
                <w:rFonts w:ascii="Trebuchet MS" w:hAnsi="Trebuchet MS" w:cs="Trebuchet MS"/>
                <w:b/>
                <w:bCs/>
                <w:u w:val="single"/>
              </w:rPr>
              <w:t>PROGRAMACIÓN</w:t>
            </w:r>
          </w:p>
          <w:p w14:paraId="654FC298" w14:textId="77777777" w:rsidR="009F2D2A" w:rsidRPr="00043DC5" w:rsidRDefault="009F2D2A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</w:p>
          <w:p w14:paraId="3FE93489" w14:textId="0FA67C6E" w:rsidR="009F2D2A" w:rsidRPr="00043DC5" w:rsidRDefault="009F2D2A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  <w:r w:rsidRPr="00043DC5">
              <w:rPr>
                <w:rFonts w:ascii="Trebuchet MS" w:hAnsi="Trebuchet MS" w:cs="Trebuchet MS"/>
                <w:b/>
                <w:bCs/>
                <w:u w:val="single"/>
              </w:rPr>
              <w:t xml:space="preserve">Martes </w:t>
            </w:r>
            <w:r w:rsidR="00841B53" w:rsidRPr="00043DC5">
              <w:rPr>
                <w:rFonts w:ascii="Trebuchet MS" w:hAnsi="Trebuchet MS" w:cs="Trebuchet MS"/>
                <w:b/>
                <w:bCs/>
                <w:u w:val="single"/>
              </w:rPr>
              <w:t>28</w:t>
            </w:r>
            <w:r w:rsidR="00093BBD" w:rsidRPr="00043DC5">
              <w:rPr>
                <w:rFonts w:ascii="Trebuchet MS" w:hAnsi="Trebuchet MS" w:cs="Trebuchet MS"/>
                <w:b/>
                <w:bCs/>
                <w:u w:val="single"/>
              </w:rPr>
              <w:t xml:space="preserve"> de </w:t>
            </w:r>
            <w:r w:rsidR="00841B53" w:rsidRPr="00043DC5">
              <w:rPr>
                <w:rFonts w:ascii="Trebuchet MS" w:hAnsi="Trebuchet MS" w:cs="Trebuchet MS"/>
                <w:b/>
                <w:bCs/>
                <w:u w:val="single"/>
              </w:rPr>
              <w:t>nov</w:t>
            </w:r>
            <w:r w:rsidR="00093BBD" w:rsidRPr="00043DC5">
              <w:rPr>
                <w:rFonts w:ascii="Trebuchet MS" w:hAnsi="Trebuchet MS" w:cs="Trebuchet MS"/>
                <w:b/>
                <w:bCs/>
                <w:u w:val="single"/>
              </w:rPr>
              <w:t>iembre</w:t>
            </w:r>
          </w:p>
          <w:p w14:paraId="70913426" w14:textId="77777777" w:rsidR="009F2D2A" w:rsidRPr="00043DC5" w:rsidRDefault="009F2D2A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</w:p>
          <w:p w14:paraId="3D42074F" w14:textId="7DEBC8C0" w:rsidR="00E31F4E" w:rsidRDefault="007B23F2" w:rsidP="004F14C8">
            <w:p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  <w:u w:val="single"/>
              </w:rPr>
            </w:pPr>
            <w:r w:rsidRPr="00043DC5">
              <w:rPr>
                <w:rFonts w:ascii="Trebuchet MS" w:hAnsi="Trebuchet MS" w:cs="Trebuchet MS"/>
                <w:bCs/>
                <w:u w:val="single"/>
              </w:rPr>
              <w:t>16:00 h – 19:00 h. (9ª ed</w:t>
            </w:r>
            <w:r>
              <w:rPr>
                <w:rFonts w:ascii="Trebuchet MS" w:hAnsi="Trebuchet MS" w:cs="Trebuchet MS"/>
                <w:bCs/>
                <w:u w:val="single"/>
              </w:rPr>
              <w:t>.</w:t>
            </w:r>
            <w:r w:rsidRPr="00043DC5">
              <w:rPr>
                <w:rFonts w:ascii="Trebuchet MS" w:hAnsi="Trebuchet MS" w:cs="Trebuchet MS"/>
                <w:bCs/>
                <w:u w:val="single"/>
              </w:rPr>
              <w:t>)</w:t>
            </w:r>
          </w:p>
          <w:p w14:paraId="04FC7130" w14:textId="77777777" w:rsidR="007B23F2" w:rsidRPr="00043DC5" w:rsidRDefault="007B23F2" w:rsidP="004F14C8">
            <w:p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  <w:u w:val="single"/>
              </w:rPr>
            </w:pPr>
          </w:p>
          <w:p w14:paraId="563F78DF" w14:textId="0E6BF81C" w:rsidR="00C565C9" w:rsidRPr="00C4713C" w:rsidRDefault="00C565C9" w:rsidP="00C4713C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r w:rsidRPr="00C4713C">
              <w:rPr>
                <w:rFonts w:ascii="Trebuchet MS" w:hAnsi="Trebuchet MS" w:cs="Trebuchet MS"/>
                <w:bCs/>
              </w:rPr>
              <w:t>Identificación de las capacidades para el éxito de los proyectos de emprendi</w:t>
            </w:r>
            <w:r w:rsidR="00C4713C" w:rsidRPr="00C4713C">
              <w:rPr>
                <w:rFonts w:ascii="Trebuchet MS" w:hAnsi="Trebuchet MS" w:cs="Trebuchet MS"/>
                <w:bCs/>
              </w:rPr>
              <w:t xml:space="preserve">miento en el mundo rural. </w:t>
            </w:r>
          </w:p>
          <w:p w14:paraId="2D3EC251" w14:textId="242A9783" w:rsidR="00C565C9" w:rsidRPr="00C4713C" w:rsidRDefault="00C565C9" w:rsidP="00C4713C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r w:rsidRPr="00C4713C">
              <w:rPr>
                <w:rFonts w:ascii="Trebuchet MS" w:hAnsi="Trebuchet MS" w:cs="Trebuchet MS"/>
                <w:bCs/>
              </w:rPr>
              <w:t>Práctica. Autorrealización de un test de emprendim</w:t>
            </w:r>
            <w:r w:rsidR="00C4713C" w:rsidRPr="00C4713C">
              <w:rPr>
                <w:rFonts w:ascii="Trebuchet MS" w:hAnsi="Trebuchet MS" w:cs="Trebuchet MS"/>
                <w:bCs/>
              </w:rPr>
              <w:t xml:space="preserve">iento a los asistentes. </w:t>
            </w:r>
          </w:p>
          <w:p w14:paraId="5D5CDA59" w14:textId="07843C9A" w:rsidR="00C565C9" w:rsidRPr="00C4713C" w:rsidRDefault="00C4713C" w:rsidP="00C4713C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r w:rsidRPr="00C4713C">
              <w:rPr>
                <w:rFonts w:ascii="Trebuchet MS" w:hAnsi="Trebuchet MS" w:cs="Trebuchet MS"/>
                <w:bCs/>
              </w:rPr>
              <w:t xml:space="preserve">Conocimiento sectorial. </w:t>
            </w:r>
          </w:p>
          <w:p w14:paraId="0E22A219" w14:textId="074CF432" w:rsidR="00C565C9" w:rsidRPr="00C4713C" w:rsidRDefault="00C565C9" w:rsidP="00C4713C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C4713C">
              <w:rPr>
                <w:rFonts w:ascii="Trebuchet MS" w:hAnsi="Trebuchet MS" w:cs="Trebuchet MS"/>
                <w:bCs/>
              </w:rPr>
              <w:t>Macroentorno</w:t>
            </w:r>
            <w:proofErr w:type="spellEnd"/>
            <w:r w:rsidRPr="00C4713C">
              <w:rPr>
                <w:rFonts w:ascii="Trebuchet MS" w:hAnsi="Trebuchet MS" w:cs="Trebuchet MS"/>
                <w:bCs/>
              </w:rPr>
              <w:t xml:space="preserve">: estudio de mercado, fuentes de información. </w:t>
            </w:r>
          </w:p>
          <w:p w14:paraId="5D2B6EE1" w14:textId="2E40DA70" w:rsidR="00BC40B1" w:rsidRPr="00C4713C" w:rsidRDefault="00C565C9" w:rsidP="00C4713C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C4713C">
              <w:rPr>
                <w:rFonts w:ascii="Trebuchet MS" w:hAnsi="Trebuchet MS" w:cs="Trebuchet MS"/>
                <w:bCs/>
              </w:rPr>
              <w:t>Microentorno</w:t>
            </w:r>
            <w:proofErr w:type="spellEnd"/>
            <w:r w:rsidRPr="00C4713C">
              <w:rPr>
                <w:rFonts w:ascii="Trebuchet MS" w:hAnsi="Trebuchet MS" w:cs="Trebuchet MS"/>
                <w:bCs/>
              </w:rPr>
              <w:t xml:space="preserve">: Clientela, competencia, proveedores. </w:t>
            </w:r>
          </w:p>
          <w:p w14:paraId="12D1521A" w14:textId="77159E95" w:rsidR="00C565C9" w:rsidRPr="00C4713C" w:rsidRDefault="00C565C9" w:rsidP="00C4713C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r w:rsidRPr="00C4713C">
              <w:rPr>
                <w:rFonts w:ascii="Trebuchet MS" w:hAnsi="Trebuchet MS" w:cs="Trebuchet MS"/>
                <w:bCs/>
              </w:rPr>
              <w:t xml:space="preserve">Dedicación al emprendimiento. Determinación de la dedicación al emprendimiento. Asociado a recursos humanos. </w:t>
            </w:r>
          </w:p>
          <w:p w14:paraId="678208AF" w14:textId="1371C024" w:rsidR="00C565C9" w:rsidRPr="00C4713C" w:rsidRDefault="00C565C9" w:rsidP="00C4713C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r w:rsidRPr="00C4713C">
              <w:rPr>
                <w:rFonts w:ascii="Trebuchet MS" w:hAnsi="Trebuchet MS" w:cs="Trebuchet MS"/>
                <w:bCs/>
              </w:rPr>
              <w:t xml:space="preserve">Gestión del cambio. Asociado a recursos humanos. </w:t>
            </w:r>
          </w:p>
          <w:p w14:paraId="06C9E484" w14:textId="0DE4E6A5" w:rsidR="00C565C9" w:rsidRPr="00C4713C" w:rsidRDefault="00C565C9" w:rsidP="00C4713C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r w:rsidRPr="00C4713C">
              <w:rPr>
                <w:rFonts w:ascii="Trebuchet MS" w:hAnsi="Trebuchet MS" w:cs="Trebuchet MS"/>
                <w:bCs/>
              </w:rPr>
              <w:t xml:space="preserve">Desarrollo de la idea. La idea como punto de partida del emprendimiento. </w:t>
            </w:r>
          </w:p>
          <w:p w14:paraId="7250C076" w14:textId="4FA1B498" w:rsidR="00457A76" w:rsidRPr="00C4713C" w:rsidRDefault="00C565C9" w:rsidP="009F2D2A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306"/>
              <w:jc w:val="both"/>
              <w:rPr>
                <w:rFonts w:ascii="Trebuchet MS" w:hAnsi="Trebuchet MS" w:cs="Trebuchet MS"/>
                <w:bCs/>
              </w:rPr>
            </w:pPr>
            <w:r w:rsidRPr="00C4713C">
              <w:rPr>
                <w:rFonts w:ascii="Trebuchet MS" w:hAnsi="Trebuchet MS" w:cs="Trebuchet MS"/>
                <w:bCs/>
              </w:rPr>
              <w:t>Práctica. Formalización de la idea básica de emprendimien</w:t>
            </w:r>
            <w:r w:rsidR="00C4713C" w:rsidRPr="00C4713C">
              <w:rPr>
                <w:rFonts w:ascii="Trebuchet MS" w:hAnsi="Trebuchet MS" w:cs="Trebuchet MS"/>
                <w:bCs/>
              </w:rPr>
              <w:t xml:space="preserve">to y posibles modificaciones. </w:t>
            </w:r>
          </w:p>
          <w:p w14:paraId="1E3406E1" w14:textId="77777777" w:rsidR="00457A76" w:rsidRDefault="00457A76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</w:p>
          <w:p w14:paraId="13F8A28C" w14:textId="1EF45380" w:rsidR="009F2D2A" w:rsidRPr="00043DC5" w:rsidRDefault="00457A76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u w:val="single"/>
              </w:rPr>
              <w:t>Mié</w:t>
            </w:r>
            <w:r w:rsidR="00C565C9" w:rsidRPr="00043DC5">
              <w:rPr>
                <w:rFonts w:ascii="Trebuchet MS" w:hAnsi="Trebuchet MS" w:cs="Trebuchet MS"/>
                <w:b/>
                <w:bCs/>
                <w:u w:val="single"/>
              </w:rPr>
              <w:t>rcoles</w:t>
            </w:r>
            <w:r w:rsidR="009F2D2A" w:rsidRPr="00043DC5">
              <w:rPr>
                <w:rFonts w:ascii="Trebuchet MS" w:hAnsi="Trebuchet MS" w:cs="Trebuchet MS"/>
                <w:b/>
                <w:bCs/>
                <w:u w:val="single"/>
              </w:rPr>
              <w:t xml:space="preserve"> </w:t>
            </w:r>
            <w:r w:rsidR="00841B53" w:rsidRPr="00043DC5">
              <w:rPr>
                <w:rFonts w:ascii="Trebuchet MS" w:hAnsi="Trebuchet MS" w:cs="Trebuchet MS"/>
                <w:b/>
                <w:bCs/>
                <w:u w:val="single"/>
              </w:rPr>
              <w:t>29 de novi</w:t>
            </w:r>
            <w:r w:rsidR="00093BBD" w:rsidRPr="00043DC5">
              <w:rPr>
                <w:rFonts w:ascii="Trebuchet MS" w:hAnsi="Trebuchet MS" w:cs="Trebuchet MS"/>
                <w:b/>
                <w:bCs/>
                <w:u w:val="single"/>
              </w:rPr>
              <w:t>embre</w:t>
            </w:r>
          </w:p>
          <w:p w14:paraId="09686E48" w14:textId="065B7B0E" w:rsidR="00C565C9" w:rsidRPr="00043DC5" w:rsidRDefault="00C565C9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</w:p>
          <w:p w14:paraId="54376484" w14:textId="513F2142" w:rsidR="00E31F4E" w:rsidRDefault="007B23F2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u w:val="single"/>
              </w:rPr>
            </w:pPr>
            <w:r w:rsidRPr="00043DC5">
              <w:rPr>
                <w:rFonts w:ascii="Trebuchet MS" w:hAnsi="Trebuchet MS" w:cs="Trebuchet MS"/>
                <w:bCs/>
                <w:u w:val="single"/>
              </w:rPr>
              <w:t>16:00 h – 19:00 h. (9ª ed</w:t>
            </w:r>
            <w:r>
              <w:rPr>
                <w:rFonts w:ascii="Trebuchet MS" w:hAnsi="Trebuchet MS" w:cs="Trebuchet MS"/>
                <w:bCs/>
                <w:u w:val="single"/>
              </w:rPr>
              <w:t>.</w:t>
            </w:r>
            <w:r w:rsidRPr="00043DC5">
              <w:rPr>
                <w:rFonts w:ascii="Trebuchet MS" w:hAnsi="Trebuchet MS" w:cs="Trebuchet MS"/>
                <w:bCs/>
                <w:u w:val="single"/>
              </w:rPr>
              <w:t>)</w:t>
            </w:r>
          </w:p>
          <w:p w14:paraId="02103784" w14:textId="77777777" w:rsidR="007B23F2" w:rsidRPr="00043DC5" w:rsidRDefault="007B23F2" w:rsidP="009F2D2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</w:p>
          <w:p w14:paraId="192ADAF4" w14:textId="77777777" w:rsidR="0042468A" w:rsidRPr="00043DC5" w:rsidRDefault="00C565C9" w:rsidP="00BC40B1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 xml:space="preserve">El proceso de aprendizaje validado por el mercado. 20 min. </w:t>
            </w:r>
          </w:p>
          <w:p w14:paraId="3B61B344" w14:textId="67EA0E13" w:rsidR="00C565C9" w:rsidRPr="00043DC5" w:rsidRDefault="00C565C9" w:rsidP="00BC40B1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 xml:space="preserve">El desarrollo del modelo de negocio. </w:t>
            </w:r>
          </w:p>
          <w:p w14:paraId="2BA5157F" w14:textId="40054FA3" w:rsidR="00C565C9" w:rsidRPr="00043DC5" w:rsidRDefault="00C4713C" w:rsidP="00C565C9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a. Mapa de empatía.</w:t>
            </w:r>
          </w:p>
          <w:p w14:paraId="00D887AB" w14:textId="5012AB0E" w:rsidR="00C565C9" w:rsidRPr="00043DC5" w:rsidRDefault="00C565C9" w:rsidP="00C565C9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 xml:space="preserve">b. </w:t>
            </w:r>
            <w:proofErr w:type="spellStart"/>
            <w:r w:rsidRPr="00043DC5">
              <w:rPr>
                <w:rFonts w:ascii="Trebuchet MS" w:hAnsi="Trebuchet MS" w:cs="Trebuchet MS"/>
                <w:bCs/>
              </w:rPr>
              <w:t>Ca</w:t>
            </w:r>
            <w:r w:rsidR="00C4713C">
              <w:rPr>
                <w:rFonts w:ascii="Trebuchet MS" w:hAnsi="Trebuchet MS" w:cs="Trebuchet MS"/>
                <w:bCs/>
              </w:rPr>
              <w:t>nvas</w:t>
            </w:r>
            <w:proofErr w:type="spellEnd"/>
            <w:r w:rsidR="00C4713C">
              <w:rPr>
                <w:rFonts w:ascii="Trebuchet MS" w:hAnsi="Trebuchet MS" w:cs="Trebuchet MS"/>
                <w:bCs/>
              </w:rPr>
              <w:t xml:space="preserve"> Clientes – oferta. </w:t>
            </w:r>
          </w:p>
          <w:p w14:paraId="68B8521D" w14:textId="77777777" w:rsidR="00C565C9" w:rsidRPr="00043DC5" w:rsidRDefault="00C565C9" w:rsidP="00C565C9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 xml:space="preserve">c. Modelo de Negocio. </w:t>
            </w:r>
          </w:p>
          <w:p w14:paraId="7B4636C8" w14:textId="7D310A59" w:rsidR="00C565C9" w:rsidRPr="00043DC5" w:rsidRDefault="00C565C9" w:rsidP="00C565C9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i. Clien</w:t>
            </w:r>
            <w:r w:rsidR="00C4713C">
              <w:rPr>
                <w:rFonts w:ascii="Trebuchet MS" w:hAnsi="Trebuchet MS" w:cs="Trebuchet MS"/>
                <w:bCs/>
              </w:rPr>
              <w:t xml:space="preserve">tes y Oferta -Producto- </w:t>
            </w:r>
          </w:p>
          <w:p w14:paraId="4292F5E0" w14:textId="3FB3B37B" w:rsidR="00C565C9" w:rsidRPr="00043DC5" w:rsidRDefault="00C565C9" w:rsidP="00C565C9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ii. Precio, dist</w:t>
            </w:r>
            <w:r w:rsidR="00C4713C">
              <w:rPr>
                <w:rFonts w:ascii="Trebuchet MS" w:hAnsi="Trebuchet MS" w:cs="Trebuchet MS"/>
                <w:bCs/>
              </w:rPr>
              <w:t xml:space="preserve">ribución y comunicación. </w:t>
            </w:r>
            <w:r w:rsidRPr="00043DC5">
              <w:rPr>
                <w:rFonts w:ascii="Trebuchet MS" w:hAnsi="Trebuchet MS" w:cs="Trebuchet MS"/>
                <w:bCs/>
              </w:rPr>
              <w:t xml:space="preserve"> </w:t>
            </w:r>
          </w:p>
          <w:p w14:paraId="03CB28BE" w14:textId="6CF71D95" w:rsidR="00C4713C" w:rsidRDefault="00C565C9" w:rsidP="00C565C9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iii. Recursos, activ</w:t>
            </w:r>
            <w:r w:rsidR="00C4713C">
              <w:rPr>
                <w:rFonts w:ascii="Trebuchet MS" w:hAnsi="Trebuchet MS" w:cs="Trebuchet MS"/>
                <w:bCs/>
              </w:rPr>
              <w:t xml:space="preserve">idades y socios claves. </w:t>
            </w:r>
          </w:p>
          <w:p w14:paraId="6E98A5D5" w14:textId="57BB8FCD" w:rsidR="00C565C9" w:rsidRPr="00043DC5" w:rsidRDefault="00C565C9" w:rsidP="00C565C9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>d. Produc</w:t>
            </w:r>
            <w:r w:rsidR="00C4713C">
              <w:rPr>
                <w:rFonts w:ascii="Trebuchet MS" w:hAnsi="Trebuchet MS" w:cs="Trebuchet MS"/>
                <w:bCs/>
              </w:rPr>
              <w:t xml:space="preserve">to Mínimo Viable (PMV). </w:t>
            </w:r>
          </w:p>
          <w:p w14:paraId="65F383EF" w14:textId="57C81807" w:rsidR="003E7447" w:rsidRPr="00043DC5" w:rsidRDefault="00C565C9" w:rsidP="00BC40B1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043DC5">
              <w:rPr>
                <w:rFonts w:ascii="Trebuchet MS" w:hAnsi="Trebuchet MS" w:cs="Trebuchet MS"/>
                <w:bCs/>
              </w:rPr>
              <w:t xml:space="preserve">Practica. Desarrollo del primer modelo de </w:t>
            </w:r>
            <w:r w:rsidR="00C4713C">
              <w:rPr>
                <w:rFonts w:ascii="Trebuchet MS" w:hAnsi="Trebuchet MS" w:cs="Trebuchet MS"/>
                <w:bCs/>
              </w:rPr>
              <w:t xml:space="preserve">negocio. </w:t>
            </w:r>
          </w:p>
          <w:p w14:paraId="7473127A" w14:textId="77777777" w:rsidR="0042468A" w:rsidRPr="00043DC5" w:rsidRDefault="0042468A" w:rsidP="0042468A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</w:p>
          <w:p w14:paraId="2BC6C64F" w14:textId="6B836868" w:rsidR="00C565C9" w:rsidRPr="00043DC5" w:rsidRDefault="00C565C9" w:rsidP="00C565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  <w:r w:rsidRPr="00043DC5">
              <w:rPr>
                <w:rFonts w:ascii="Trebuchet MS" w:hAnsi="Trebuchet MS" w:cs="Trebuchet MS"/>
                <w:b/>
                <w:bCs/>
                <w:u w:val="single"/>
              </w:rPr>
              <w:t>Jueves 30 de noviembre</w:t>
            </w:r>
          </w:p>
          <w:p w14:paraId="2B494B41" w14:textId="35D8BEA0" w:rsidR="0042468A" w:rsidRPr="00043DC5" w:rsidRDefault="0042468A" w:rsidP="00C565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</w:p>
          <w:p w14:paraId="5715DAF0" w14:textId="2CAD0981" w:rsidR="0042468A" w:rsidRDefault="00597E61" w:rsidP="00C565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u w:val="single"/>
              </w:rPr>
            </w:pPr>
            <w:r>
              <w:rPr>
                <w:rFonts w:ascii="Trebuchet MS" w:hAnsi="Trebuchet MS" w:cs="Trebuchet MS"/>
                <w:bCs/>
                <w:u w:val="single"/>
              </w:rPr>
              <w:t>16:00 h – 18</w:t>
            </w:r>
            <w:r w:rsidR="007B23F2" w:rsidRPr="00043DC5">
              <w:rPr>
                <w:rFonts w:ascii="Trebuchet MS" w:hAnsi="Trebuchet MS" w:cs="Trebuchet MS"/>
                <w:bCs/>
                <w:u w:val="single"/>
              </w:rPr>
              <w:t>:00 h. (9ª ed</w:t>
            </w:r>
            <w:r w:rsidR="007B23F2">
              <w:rPr>
                <w:rFonts w:ascii="Trebuchet MS" w:hAnsi="Trebuchet MS" w:cs="Trebuchet MS"/>
                <w:bCs/>
                <w:u w:val="single"/>
              </w:rPr>
              <w:t>.</w:t>
            </w:r>
            <w:r w:rsidR="007B23F2" w:rsidRPr="00043DC5">
              <w:rPr>
                <w:rFonts w:ascii="Trebuchet MS" w:hAnsi="Trebuchet MS" w:cs="Trebuchet MS"/>
                <w:bCs/>
                <w:u w:val="single"/>
              </w:rPr>
              <w:t>)</w:t>
            </w:r>
          </w:p>
          <w:p w14:paraId="52B9E8D0" w14:textId="77777777" w:rsidR="007B23F2" w:rsidRPr="00043DC5" w:rsidRDefault="007B23F2" w:rsidP="00C565C9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</w:p>
          <w:p w14:paraId="7E54F09B" w14:textId="27E490CC" w:rsidR="0042468A" w:rsidRPr="004F14C8" w:rsidRDefault="00C565C9" w:rsidP="00206FF2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 xml:space="preserve">Capacidades </w:t>
            </w:r>
            <w:r w:rsidR="00C4713C">
              <w:rPr>
                <w:rFonts w:ascii="Trebuchet MS" w:hAnsi="Trebuchet MS" w:cs="Trebuchet MS"/>
                <w:color w:val="000000"/>
              </w:rPr>
              <w:t xml:space="preserve">económicas financieras. </w:t>
            </w:r>
          </w:p>
          <w:p w14:paraId="43A85147" w14:textId="76451D50" w:rsidR="0042468A" w:rsidRPr="004F14C8" w:rsidRDefault="00C565C9" w:rsidP="00206FF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6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>Flujo</w:t>
            </w:r>
            <w:r w:rsidR="0042468A" w:rsidRPr="004F14C8">
              <w:rPr>
                <w:rFonts w:ascii="Trebuchet MS" w:hAnsi="Trebuchet MS" w:cs="Trebuchet MS"/>
                <w:color w:val="000000"/>
              </w:rPr>
              <w:t>s de ingresos. Modelos Premium.</w:t>
            </w:r>
          </w:p>
          <w:p w14:paraId="3E58DB3E" w14:textId="54827601" w:rsidR="0042468A" w:rsidRPr="004F14C8" w:rsidRDefault="00C565C9" w:rsidP="00206FF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6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 xml:space="preserve">Identificación de costes. </w:t>
            </w:r>
          </w:p>
          <w:p w14:paraId="2EE51D77" w14:textId="2BF5EC97" w:rsidR="0042468A" w:rsidRPr="004F14C8" w:rsidRDefault="00C565C9" w:rsidP="00206FF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6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 xml:space="preserve">Modelo financiero de los negocios. </w:t>
            </w:r>
          </w:p>
          <w:p w14:paraId="226405A2" w14:textId="148229BC" w:rsidR="0042468A" w:rsidRPr="004F14C8" w:rsidRDefault="00C565C9" w:rsidP="00206FF2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56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 xml:space="preserve">Captación de financiación. </w:t>
            </w:r>
          </w:p>
          <w:p w14:paraId="2E9660A9" w14:textId="6551B296" w:rsidR="0042468A" w:rsidRPr="004F14C8" w:rsidRDefault="00C565C9" w:rsidP="00206FF2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>Práctica. Cada alumno desarrollará un modelo económico</w:t>
            </w:r>
            <w:r w:rsidR="00C4713C">
              <w:rPr>
                <w:rFonts w:ascii="Trebuchet MS" w:hAnsi="Trebuchet MS" w:cs="Trebuchet MS"/>
                <w:color w:val="000000"/>
              </w:rPr>
              <w:t xml:space="preserve"> básico de su proyecto. </w:t>
            </w:r>
          </w:p>
          <w:p w14:paraId="669313E3" w14:textId="3C66DBDD" w:rsidR="00C4713C" w:rsidRDefault="00C565C9" w:rsidP="00206FF2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>C</w:t>
            </w:r>
            <w:r w:rsidR="00C4713C">
              <w:rPr>
                <w:rFonts w:ascii="Trebuchet MS" w:hAnsi="Trebuchet MS" w:cs="Trebuchet MS"/>
                <w:color w:val="000000"/>
              </w:rPr>
              <w:t xml:space="preserve">onocimiento de empresa. </w:t>
            </w:r>
          </w:p>
          <w:p w14:paraId="3E518619" w14:textId="0A3D23CD" w:rsidR="00C565C9" w:rsidRPr="004F14C8" w:rsidRDefault="00C565C9" w:rsidP="00C4713C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</w:rPr>
            </w:pPr>
            <w:r w:rsidRPr="004F14C8">
              <w:rPr>
                <w:rFonts w:ascii="Trebuchet MS" w:hAnsi="Trebuchet MS" w:cs="Trebuchet MS"/>
                <w:color w:val="000000"/>
              </w:rPr>
              <w:t>a. Trámites y formas jurídicas</w:t>
            </w:r>
          </w:p>
          <w:p w14:paraId="22C88389" w14:textId="22D0C63B" w:rsidR="0042468A" w:rsidRPr="00043DC5" w:rsidRDefault="0042468A" w:rsidP="0042468A">
            <w:pPr>
              <w:pStyle w:val="Prrafodelista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</w:p>
        </w:tc>
      </w:tr>
    </w:tbl>
    <w:p w14:paraId="083B57F0" w14:textId="2B208434" w:rsidR="00171030" w:rsidRDefault="00171030" w:rsidP="00DE7BA3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A3" w14:paraId="284642A6" w14:textId="77777777" w:rsidTr="00A63358">
        <w:trPr>
          <w:cantSplit/>
          <w:tblHeader/>
        </w:trPr>
        <w:tc>
          <w:tcPr>
            <w:tcW w:w="8494" w:type="dxa"/>
            <w:shd w:val="clear" w:color="auto" w:fill="C45911" w:themeFill="accent2" w:themeFillShade="BF"/>
          </w:tcPr>
          <w:p w14:paraId="67A943B7" w14:textId="77777777" w:rsidR="00DE7BA3" w:rsidRDefault="00DE7BA3" w:rsidP="00DE7BA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3979FCA" w14:textId="77777777" w:rsidR="00DE7BA3" w:rsidRPr="0024127F" w:rsidRDefault="00DE7BA3" w:rsidP="002412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</w:pPr>
            <w:r w:rsidRPr="0024127F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>Módulo III:</w:t>
            </w:r>
            <w:r w:rsidR="00837C1A" w:rsidRPr="0024127F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 xml:space="preserve"> Comunicación y marca en el medio rural</w:t>
            </w:r>
            <w:r w:rsidRPr="0024127F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  <w:p w14:paraId="4ADA0031" w14:textId="77777777" w:rsidR="00DE7BA3" w:rsidRPr="00DE7BA3" w:rsidRDefault="00DE7BA3" w:rsidP="00DE7BA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BA3" w14:paraId="662D73E3" w14:textId="77777777" w:rsidTr="00DE7BA3">
        <w:tc>
          <w:tcPr>
            <w:tcW w:w="8494" w:type="dxa"/>
          </w:tcPr>
          <w:p w14:paraId="2A77B4E5" w14:textId="77777777" w:rsidR="00923AD4" w:rsidRDefault="00923AD4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8"/>
                <w:szCs w:val="28"/>
              </w:rPr>
            </w:pPr>
          </w:p>
          <w:p w14:paraId="7D2B71D4" w14:textId="37502FDB" w:rsidR="005922D2" w:rsidRPr="0024127F" w:rsidRDefault="005922D2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24127F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Fechas: </w:t>
            </w:r>
            <w:r w:rsidR="008448F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día</w:t>
            </w:r>
            <w:r w:rsidR="00491FA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</w:t>
            </w:r>
            <w:r w:rsidR="00A31FDF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40437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14</w:t>
            </w:r>
            <w:r w:rsidR="008448F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y </w:t>
            </w:r>
            <w:r w:rsidR="00540437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18</w:t>
            </w:r>
            <w:r w:rsidR="00841B5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de dic</w:t>
            </w:r>
            <w:r w:rsidR="00093BB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iembre</w:t>
            </w:r>
            <w:r w:rsidR="004A2B72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de 2023</w:t>
            </w:r>
            <w:r w:rsidRPr="0024127F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6BACA5B" w14:textId="7964BC89" w:rsidR="00DE7BA3" w:rsidRDefault="005922D2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</w:pPr>
            <w:r w:rsidRPr="005922D2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Módul</w:t>
            </w:r>
            <w:r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 xml:space="preserve">o impartido por </w:t>
            </w:r>
            <w:r w:rsidRPr="00BC40B1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Rocío del Cerro</w:t>
            </w:r>
            <w:r w:rsidR="00A31FDF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 xml:space="preserve">, periodista, consultora y experta en comunicación para el </w:t>
            </w:r>
            <w:r w:rsidR="0045463F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emprendimiento</w:t>
            </w:r>
            <w:r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.</w:t>
            </w:r>
          </w:p>
          <w:p w14:paraId="46F1ADBF" w14:textId="77777777" w:rsidR="005922D2" w:rsidRDefault="005922D2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</w:rPr>
            </w:pPr>
          </w:p>
          <w:p w14:paraId="40A34411" w14:textId="77777777" w:rsidR="005922D2" w:rsidRPr="00DE7BA3" w:rsidRDefault="005922D2" w:rsidP="005922D2">
            <w:pPr>
              <w:jc w:val="both"/>
              <w:rPr>
                <w:rFonts w:ascii="Trebuchet MS" w:eastAsia="DINPro" w:hAnsi="Trebuchet MS" w:cs="DINPro"/>
                <w:b/>
                <w:color w:val="005C5C"/>
              </w:rPr>
            </w:pPr>
            <w:r w:rsidRPr="00DE7BA3">
              <w:rPr>
                <w:rFonts w:ascii="Trebuchet MS" w:eastAsia="DINPro" w:hAnsi="Trebuchet MS" w:cs="DINPro"/>
                <w:b/>
                <w:color w:val="005C5C"/>
              </w:rPr>
              <w:t>Contenido:</w:t>
            </w:r>
          </w:p>
          <w:p w14:paraId="5277052F" w14:textId="77777777" w:rsidR="005922D2" w:rsidRPr="005922D2" w:rsidRDefault="005922D2" w:rsidP="005922D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5922D2">
              <w:rPr>
                <w:rFonts w:ascii="Trebuchet MS" w:hAnsi="Trebuchet MS" w:cs="Trebuchet MS"/>
                <w:color w:val="000000"/>
              </w:rPr>
              <w:t>El módulo se centra en el aprendizaje sobre comunicación y construcción de una marca (o su reorientación), para darla a conocer a proveedores, clientes, socios e inversores, administraciones y medios de comunicación. Aspecto fundamental para incrementar la actividad y el volumen de negocio.</w:t>
            </w:r>
          </w:p>
          <w:p w14:paraId="2689B7A5" w14:textId="05A81EAF" w:rsidR="005922D2" w:rsidRPr="00093BBD" w:rsidRDefault="005922D2" w:rsidP="00093BB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5922D2">
              <w:rPr>
                <w:rFonts w:ascii="Trebuchet MS" w:hAnsi="Trebuchet MS" w:cs="Trebuchet MS"/>
                <w:color w:val="000000"/>
              </w:rPr>
              <w:t xml:space="preserve">Se trata de un taller teórico-práctico realizado en </w:t>
            </w:r>
            <w:r w:rsidR="00A127F2">
              <w:rPr>
                <w:rFonts w:ascii="Trebuchet MS" w:hAnsi="Trebuchet MS" w:cs="Trebuchet MS"/>
                <w:color w:val="000000"/>
              </w:rPr>
              <w:t>tres</w:t>
            </w:r>
            <w:r w:rsidR="00A127F2" w:rsidRPr="005922D2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5922D2">
              <w:rPr>
                <w:rFonts w:ascii="Trebuchet MS" w:hAnsi="Trebuchet MS" w:cs="Trebuchet MS"/>
                <w:color w:val="000000"/>
              </w:rPr>
              <w:t xml:space="preserve">sesiones </w:t>
            </w:r>
            <w:r w:rsidRPr="00786668">
              <w:rPr>
                <w:rFonts w:ascii="Trebuchet MS" w:hAnsi="Trebuchet MS" w:cs="Trebuchet MS"/>
                <w:i/>
                <w:color w:val="000000"/>
              </w:rPr>
              <w:t>online</w:t>
            </w:r>
            <w:r w:rsidRPr="005922D2">
              <w:rPr>
                <w:rFonts w:ascii="Trebuchet MS" w:hAnsi="Trebuchet MS" w:cs="Trebuchet MS"/>
                <w:color w:val="000000"/>
              </w:rPr>
              <w:t>, ofreciendo información y documentación sobre cómo establecer, pulir, segmentar y dar a conocer una marca personal y corporativa de los proyectos de emprendimiento. Persigue</w:t>
            </w:r>
            <w:r w:rsidR="00413079">
              <w:rPr>
                <w:rFonts w:ascii="Trebuchet MS" w:hAnsi="Trebuchet MS" w:cs="Trebuchet MS"/>
                <w:color w:val="000000"/>
              </w:rPr>
              <w:t>,</w:t>
            </w:r>
            <w:r w:rsidRPr="005922D2">
              <w:rPr>
                <w:rFonts w:ascii="Trebuchet MS" w:hAnsi="Trebuchet MS" w:cs="Trebuchet MS"/>
                <w:color w:val="000000"/>
              </w:rPr>
              <w:t xml:space="preserve"> además</w:t>
            </w:r>
            <w:r w:rsidR="00413079">
              <w:rPr>
                <w:rFonts w:ascii="Trebuchet MS" w:hAnsi="Trebuchet MS" w:cs="Trebuchet MS"/>
                <w:color w:val="000000"/>
              </w:rPr>
              <w:t>,</w:t>
            </w:r>
            <w:r w:rsidRPr="005922D2">
              <w:rPr>
                <w:rFonts w:ascii="Trebuchet MS" w:hAnsi="Trebuchet MS" w:cs="Trebuchet MS"/>
                <w:color w:val="000000"/>
              </w:rPr>
              <w:t xml:space="preserve"> la mejora de las habilidades para </w:t>
            </w:r>
            <w:r w:rsidR="00120943">
              <w:rPr>
                <w:rFonts w:ascii="Trebuchet MS" w:hAnsi="Trebuchet MS" w:cs="Trebuchet MS"/>
                <w:color w:val="000000"/>
              </w:rPr>
              <w:t>hablar y presentarse en público</w:t>
            </w:r>
            <w:r w:rsidR="00093BBD">
              <w:rPr>
                <w:rFonts w:ascii="Trebuchet MS" w:hAnsi="Trebuchet MS" w:cs="Trebuchet MS"/>
                <w:color w:val="000000"/>
              </w:rPr>
              <w:t>.</w:t>
            </w:r>
          </w:p>
          <w:p w14:paraId="77D7B645" w14:textId="2C3D800A" w:rsidR="00C92147" w:rsidRDefault="00C92147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</w:p>
          <w:p w14:paraId="25DF0622" w14:textId="492E23B2" w:rsidR="00457A76" w:rsidRDefault="00457A76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</w:p>
          <w:p w14:paraId="0A1C4BE5" w14:textId="7A9836B4" w:rsidR="00A62568" w:rsidRDefault="00A62568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</w:p>
          <w:p w14:paraId="3C777F2B" w14:textId="4F565E20" w:rsidR="00A62568" w:rsidRDefault="00A62568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</w:p>
          <w:p w14:paraId="3F65D2BC" w14:textId="4052395C" w:rsidR="00A62568" w:rsidRDefault="00A62568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</w:p>
          <w:p w14:paraId="2D6F47B4" w14:textId="211E9098" w:rsidR="00A62568" w:rsidRDefault="00A62568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</w:p>
          <w:p w14:paraId="2C9DE6A5" w14:textId="77777777" w:rsidR="00A62568" w:rsidRDefault="00A62568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</w:p>
          <w:p w14:paraId="0C570472" w14:textId="13F6C040" w:rsidR="005922D2" w:rsidRDefault="005922D2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  <w:r w:rsidRPr="009F2D2A"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  <w:t>PROGRAMACIÓN</w:t>
            </w:r>
          </w:p>
          <w:p w14:paraId="7C3A10B7" w14:textId="5AA048E5" w:rsidR="00206FF2" w:rsidRDefault="00206FF2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</w:p>
          <w:p w14:paraId="2DD5DB37" w14:textId="12E5B052" w:rsidR="00206FF2" w:rsidRPr="00043DC5" w:rsidRDefault="00540437" w:rsidP="00206FF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u w:val="single"/>
              </w:rPr>
              <w:t>Jueves 14</w:t>
            </w:r>
            <w:r w:rsidR="00206FF2">
              <w:rPr>
                <w:rFonts w:ascii="Trebuchet MS" w:hAnsi="Trebuchet MS" w:cs="Trebuchet MS"/>
                <w:b/>
                <w:bCs/>
                <w:u w:val="single"/>
              </w:rPr>
              <w:t xml:space="preserve"> de dic</w:t>
            </w:r>
            <w:r w:rsidR="00206FF2" w:rsidRPr="00043DC5">
              <w:rPr>
                <w:rFonts w:ascii="Trebuchet MS" w:hAnsi="Trebuchet MS" w:cs="Trebuchet MS"/>
                <w:b/>
                <w:bCs/>
                <w:u w:val="single"/>
              </w:rPr>
              <w:t>iembre</w:t>
            </w:r>
          </w:p>
          <w:p w14:paraId="03214161" w14:textId="77777777" w:rsidR="00206FF2" w:rsidRDefault="00206FF2" w:rsidP="00206FF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u w:val="single"/>
              </w:rPr>
            </w:pPr>
          </w:p>
          <w:p w14:paraId="33240118" w14:textId="7A99082F" w:rsidR="007B23F2" w:rsidRDefault="000557E5" w:rsidP="007B23F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u w:val="single"/>
              </w:rPr>
            </w:pPr>
            <w:r>
              <w:rPr>
                <w:rFonts w:ascii="Trebuchet MS" w:hAnsi="Trebuchet MS" w:cs="Trebuchet MS"/>
                <w:bCs/>
                <w:u w:val="single"/>
              </w:rPr>
              <w:t>16:00 h – 19</w:t>
            </w:r>
            <w:r w:rsidR="007B23F2" w:rsidRPr="00043DC5">
              <w:rPr>
                <w:rFonts w:ascii="Trebuchet MS" w:hAnsi="Trebuchet MS" w:cs="Trebuchet MS"/>
                <w:bCs/>
                <w:u w:val="single"/>
              </w:rPr>
              <w:t>:00 h. (9ª ed</w:t>
            </w:r>
            <w:r w:rsidR="007B23F2">
              <w:rPr>
                <w:rFonts w:ascii="Trebuchet MS" w:hAnsi="Trebuchet MS" w:cs="Trebuchet MS"/>
                <w:bCs/>
                <w:u w:val="single"/>
              </w:rPr>
              <w:t>.</w:t>
            </w:r>
            <w:r w:rsidR="007B23F2" w:rsidRPr="00043DC5">
              <w:rPr>
                <w:rFonts w:ascii="Trebuchet MS" w:hAnsi="Trebuchet MS" w:cs="Trebuchet MS"/>
                <w:bCs/>
                <w:u w:val="single"/>
              </w:rPr>
              <w:t>)</w:t>
            </w:r>
          </w:p>
          <w:p w14:paraId="546ABED8" w14:textId="5D89FA2A" w:rsidR="00457A76" w:rsidRDefault="00457A76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</w:p>
          <w:p w14:paraId="5891DE64" w14:textId="77777777" w:rsidR="00457A76" w:rsidRPr="00457A76" w:rsidRDefault="00457A76" w:rsidP="00457A76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Se abordará:</w:t>
            </w:r>
          </w:p>
          <w:p w14:paraId="6F0D80F6" w14:textId="4F96965C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 xml:space="preserve">¿Por qué una marca </w:t>
            </w:r>
            <w:proofErr w:type="gramStart"/>
            <w:r w:rsidRPr="00457A76">
              <w:rPr>
                <w:rFonts w:ascii="Trebuchet MS" w:hAnsi="Trebuchet MS" w:cs="Trebuchet MS"/>
                <w:bCs/>
              </w:rPr>
              <w:t>ahora?</w:t>
            </w:r>
            <w:r>
              <w:rPr>
                <w:rFonts w:ascii="Trebuchet MS" w:hAnsi="Trebuchet MS" w:cs="Trebuchet MS"/>
                <w:bCs/>
              </w:rPr>
              <w:t>.</w:t>
            </w:r>
            <w:proofErr w:type="gramEnd"/>
          </w:p>
          <w:p w14:paraId="74194703" w14:textId="2F0EC970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 xml:space="preserve">Dialogo interno: DAFO y </w:t>
            </w:r>
            <w:proofErr w:type="spellStart"/>
            <w:r w:rsidRPr="00457A76">
              <w:rPr>
                <w:rFonts w:ascii="Trebuchet MS" w:hAnsi="Trebuchet MS" w:cs="Trebuchet MS"/>
                <w:bCs/>
              </w:rPr>
              <w:t>mindmap</w:t>
            </w:r>
            <w:proofErr w:type="spellEnd"/>
            <w:r>
              <w:rPr>
                <w:rFonts w:ascii="Trebuchet MS" w:hAnsi="Trebuchet MS" w:cs="Trebuchet MS"/>
                <w:bCs/>
              </w:rPr>
              <w:t>.</w:t>
            </w:r>
          </w:p>
          <w:p w14:paraId="08C642CB" w14:textId="65528B34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Las caracterí</w:t>
            </w:r>
            <w:r>
              <w:rPr>
                <w:rFonts w:ascii="Trebuchet MS" w:hAnsi="Trebuchet MS" w:cs="Trebuchet MS"/>
                <w:bCs/>
              </w:rPr>
              <w:t>sticas del emprendimiento rural</w:t>
            </w:r>
            <w:r w:rsidRPr="00457A76">
              <w:rPr>
                <w:rFonts w:ascii="Trebuchet MS" w:hAnsi="Trebuchet MS" w:cs="Trebuchet MS"/>
                <w:bCs/>
              </w:rPr>
              <w:t>, marca rural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38FD0D3C" w14:textId="34432611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 xml:space="preserve">Nombre y redes: la importancia del nombre, en qué redes </w:t>
            </w:r>
            <w:proofErr w:type="spellStart"/>
            <w:proofErr w:type="gramStart"/>
            <w:r>
              <w:rPr>
                <w:rFonts w:ascii="Trebuchet MS" w:hAnsi="Trebuchet MS" w:cs="Trebuchet MS"/>
                <w:bCs/>
              </w:rPr>
              <w:t>estar</w:t>
            </w:r>
            <w:r w:rsidRPr="00457A76">
              <w:rPr>
                <w:rFonts w:ascii="Trebuchet MS" w:hAnsi="Trebuchet MS" w:cs="Trebuchet MS"/>
                <w:bCs/>
              </w:rPr>
              <w:t>,web</w:t>
            </w:r>
            <w:proofErr w:type="spellEnd"/>
            <w:proofErr w:type="gramEnd"/>
            <w:r w:rsidRPr="00457A76">
              <w:rPr>
                <w:rFonts w:ascii="Trebuchet MS" w:hAnsi="Trebuchet MS" w:cs="Trebuchet MS"/>
                <w:bCs/>
              </w:rPr>
              <w:t>, blog, video blog, fotos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5EF18612" w14:textId="2AB3289A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proofErr w:type="spellStart"/>
            <w:r w:rsidRPr="00457A76">
              <w:rPr>
                <w:rFonts w:ascii="Trebuchet MS" w:hAnsi="Trebuchet MS" w:cs="Trebuchet MS"/>
                <w:bCs/>
              </w:rPr>
              <w:t>Egosurfing</w:t>
            </w:r>
            <w:proofErr w:type="spellEnd"/>
            <w:r>
              <w:rPr>
                <w:rFonts w:ascii="Trebuchet MS" w:hAnsi="Trebuchet MS" w:cs="Trebuchet MS"/>
                <w:bCs/>
              </w:rPr>
              <w:t>.</w:t>
            </w:r>
          </w:p>
          <w:p w14:paraId="72B1411E" w14:textId="5022986F" w:rsid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Las tarjetas, las</w:t>
            </w:r>
            <w:r>
              <w:rPr>
                <w:rFonts w:ascii="Trebuchet MS" w:hAnsi="Trebuchet MS" w:cs="Trebuchet MS"/>
                <w:bCs/>
              </w:rPr>
              <w:t xml:space="preserve"> tarjetas digitales, las firmas</w:t>
            </w:r>
            <w:r w:rsidRPr="00457A76">
              <w:rPr>
                <w:rFonts w:ascii="Trebuchet MS" w:hAnsi="Trebuchet MS" w:cs="Trebuchet MS"/>
                <w:bCs/>
              </w:rPr>
              <w:t>, los email</w:t>
            </w:r>
            <w:r>
              <w:rPr>
                <w:rFonts w:ascii="Trebuchet MS" w:hAnsi="Trebuchet MS" w:cs="Trebuchet MS"/>
                <w:bCs/>
              </w:rPr>
              <w:t>s.</w:t>
            </w:r>
          </w:p>
          <w:p w14:paraId="5576FD2B" w14:textId="77777777" w:rsidR="00491FAD" w:rsidRDefault="00491FAD" w:rsidP="00491FAD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</w:p>
          <w:p w14:paraId="2D9AAB22" w14:textId="31431B97" w:rsidR="00491FAD" w:rsidRPr="00043DC5" w:rsidRDefault="009F4155" w:rsidP="00491FAD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u w:val="single"/>
              </w:rPr>
              <w:t xml:space="preserve">Lunes 18 </w:t>
            </w:r>
            <w:r w:rsidR="00491FAD">
              <w:rPr>
                <w:rFonts w:ascii="Trebuchet MS" w:hAnsi="Trebuchet MS" w:cs="Trebuchet MS"/>
                <w:b/>
                <w:bCs/>
                <w:u w:val="single"/>
              </w:rPr>
              <w:t>de dic</w:t>
            </w:r>
            <w:r w:rsidR="00491FAD" w:rsidRPr="00043DC5">
              <w:rPr>
                <w:rFonts w:ascii="Trebuchet MS" w:hAnsi="Trebuchet MS" w:cs="Trebuchet MS"/>
                <w:b/>
                <w:bCs/>
                <w:u w:val="single"/>
              </w:rPr>
              <w:t>iembre</w:t>
            </w:r>
          </w:p>
          <w:p w14:paraId="21A406B4" w14:textId="77777777" w:rsidR="00491FAD" w:rsidRDefault="00491FAD" w:rsidP="00491FAD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u w:val="single"/>
              </w:rPr>
            </w:pPr>
          </w:p>
          <w:p w14:paraId="40C90128" w14:textId="77777777" w:rsidR="007B23F2" w:rsidRDefault="007B23F2" w:rsidP="007B23F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u w:val="single"/>
              </w:rPr>
            </w:pPr>
            <w:r w:rsidRPr="00043DC5">
              <w:rPr>
                <w:rFonts w:ascii="Trebuchet MS" w:hAnsi="Trebuchet MS" w:cs="Trebuchet MS"/>
                <w:bCs/>
                <w:u w:val="single"/>
              </w:rPr>
              <w:t>16:00 h – 19:00 h. (9ª ed</w:t>
            </w:r>
            <w:r>
              <w:rPr>
                <w:rFonts w:ascii="Trebuchet MS" w:hAnsi="Trebuchet MS" w:cs="Trebuchet MS"/>
                <w:bCs/>
                <w:u w:val="single"/>
              </w:rPr>
              <w:t>.</w:t>
            </w:r>
            <w:r w:rsidRPr="00043DC5">
              <w:rPr>
                <w:rFonts w:ascii="Trebuchet MS" w:hAnsi="Trebuchet MS" w:cs="Trebuchet MS"/>
                <w:bCs/>
                <w:u w:val="single"/>
              </w:rPr>
              <w:t>)</w:t>
            </w:r>
          </w:p>
          <w:p w14:paraId="5A3EC8EB" w14:textId="7A3E2C4D" w:rsidR="00491FAD" w:rsidRDefault="00491FAD" w:rsidP="00491FAD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</w:p>
          <w:p w14:paraId="57F7EE9E" w14:textId="77777777" w:rsidR="00491FAD" w:rsidRPr="00457A76" w:rsidRDefault="00491FAD" w:rsidP="00491FAD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Se abordará:</w:t>
            </w:r>
          </w:p>
          <w:p w14:paraId="5CF5ACED" w14:textId="77777777" w:rsidR="00491FAD" w:rsidRPr="00491FAD" w:rsidRDefault="00491FAD" w:rsidP="00491FAD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</w:p>
          <w:p w14:paraId="151C2146" w14:textId="6D428C97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 xml:space="preserve">El </w:t>
            </w:r>
            <w:proofErr w:type="spellStart"/>
            <w:r w:rsidRPr="00457A76">
              <w:rPr>
                <w:rFonts w:ascii="Trebuchet MS" w:hAnsi="Trebuchet MS" w:cs="Trebuchet MS"/>
                <w:bCs/>
              </w:rPr>
              <w:t>s</w:t>
            </w:r>
            <w:r>
              <w:rPr>
                <w:rFonts w:ascii="Trebuchet MS" w:hAnsi="Trebuchet MS" w:cs="Trebuchet MS"/>
                <w:bCs/>
              </w:rPr>
              <w:t>torytelling</w:t>
            </w:r>
            <w:proofErr w:type="spellEnd"/>
            <w:r>
              <w:rPr>
                <w:rFonts w:ascii="Trebuchet MS" w:hAnsi="Trebuchet MS" w:cs="Trebuchet MS"/>
                <w:bCs/>
              </w:rPr>
              <w:t xml:space="preserve"> y el </w:t>
            </w:r>
            <w:proofErr w:type="spellStart"/>
            <w:r>
              <w:rPr>
                <w:rFonts w:ascii="Trebuchet MS" w:hAnsi="Trebuchet MS" w:cs="Trebuchet MS"/>
                <w:bCs/>
              </w:rPr>
              <w:t>elevator</w:t>
            </w:r>
            <w:proofErr w:type="spellEnd"/>
            <w:r>
              <w:rPr>
                <w:rFonts w:ascii="Trebuchet MS" w:hAnsi="Trebuchet MS" w:cs="Trebuchet MS"/>
                <w:bCs/>
              </w:rPr>
              <w:t xml:space="preserve"> pitch</w:t>
            </w:r>
            <w:r w:rsidRPr="00457A76">
              <w:rPr>
                <w:rFonts w:ascii="Trebuchet MS" w:hAnsi="Trebuchet MS" w:cs="Trebuchet MS"/>
                <w:bCs/>
              </w:rPr>
              <w:t>: jerarquizar, palabras clave, lenguaje brillante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73353A31" w14:textId="2D18636F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Portavoz: comunicación no verbal y corporativa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0A413EFC" w14:textId="1BAB666E" w:rsid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Medios de comunicación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789C733E" w14:textId="198539EB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Estrategia de comunicación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24FDFE65" w14:textId="270BA971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Embajadores de marca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3F153FAF" w14:textId="057008F4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Coworking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1FD35CB5" w14:textId="36143542" w:rsidR="00457A76" w:rsidRPr="00457A76" w:rsidRDefault="00457A76" w:rsidP="00457A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</w:rPr>
            </w:pPr>
            <w:r w:rsidRPr="00457A76">
              <w:rPr>
                <w:rFonts w:ascii="Trebuchet MS" w:hAnsi="Trebuchet MS" w:cs="Trebuchet MS"/>
                <w:bCs/>
              </w:rPr>
              <w:t>Idea de destino</w:t>
            </w:r>
            <w:r>
              <w:rPr>
                <w:rFonts w:ascii="Trebuchet MS" w:hAnsi="Trebuchet MS" w:cs="Trebuchet MS"/>
                <w:bCs/>
              </w:rPr>
              <w:t>.</w:t>
            </w:r>
          </w:p>
          <w:p w14:paraId="0152322E" w14:textId="77777777" w:rsidR="005922D2" w:rsidRDefault="005922D2" w:rsidP="005922D2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</w:rPr>
            </w:pPr>
          </w:p>
          <w:p w14:paraId="389C7B28" w14:textId="173848B9" w:rsidR="005922D2" w:rsidRPr="00DE7BA3" w:rsidRDefault="005922D2" w:rsidP="00043DC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07E26DE5" w14:textId="7967F46E" w:rsidR="00C4713C" w:rsidRDefault="00C4713C" w:rsidP="00DE7BA3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</w:pPr>
    </w:p>
    <w:p w14:paraId="24191BF8" w14:textId="77777777" w:rsidR="00C4713C" w:rsidRDefault="00C4713C">
      <w:pPr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</w:pPr>
      <w:r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  <w:br w:type="page"/>
      </w:r>
    </w:p>
    <w:p w14:paraId="626C8CF1" w14:textId="77777777" w:rsidR="00171030" w:rsidRDefault="00171030" w:rsidP="00DE7BA3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FFFFFF" w:themeColor="background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BA3" w14:paraId="2ED69891" w14:textId="77777777" w:rsidTr="00A63358">
        <w:trPr>
          <w:cantSplit/>
          <w:tblHeader/>
        </w:trPr>
        <w:tc>
          <w:tcPr>
            <w:tcW w:w="8494" w:type="dxa"/>
            <w:shd w:val="clear" w:color="auto" w:fill="C45911" w:themeFill="accent2" w:themeFillShade="BF"/>
          </w:tcPr>
          <w:p w14:paraId="149EA3D0" w14:textId="77777777" w:rsidR="00DE7BA3" w:rsidRDefault="00DE7BA3" w:rsidP="00DE7BA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4FF3031" w14:textId="77777777" w:rsidR="00DE7BA3" w:rsidRPr="0024127F" w:rsidRDefault="00DE7BA3" w:rsidP="002412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</w:pPr>
            <w:r w:rsidRPr="0024127F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>Módulo IV:</w:t>
            </w:r>
            <w:r w:rsidR="006702DF" w:rsidRPr="0024127F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 xml:space="preserve"> TALLER PRÁCTICO</w:t>
            </w:r>
            <w:r w:rsidRPr="0024127F">
              <w:rPr>
                <w:rFonts w:ascii="Trebuchet MS" w:hAnsi="Trebuchet MS" w:cs="Trebuchet MS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  <w:p w14:paraId="6CE8822B" w14:textId="77777777" w:rsidR="00DE7BA3" w:rsidRPr="00DE7BA3" w:rsidRDefault="00DE7BA3" w:rsidP="00DE7BA3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7BA3" w14:paraId="682B4737" w14:textId="77777777" w:rsidTr="00DE7BA3">
        <w:tc>
          <w:tcPr>
            <w:tcW w:w="8494" w:type="dxa"/>
            <w:shd w:val="clear" w:color="auto" w:fill="auto"/>
          </w:tcPr>
          <w:p w14:paraId="79A7D0B5" w14:textId="77777777" w:rsidR="00923AD4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sz w:val="28"/>
                <w:szCs w:val="28"/>
              </w:rPr>
            </w:pPr>
          </w:p>
          <w:p w14:paraId="0674BE8C" w14:textId="1510ECA4" w:rsidR="00923AD4" w:rsidRPr="0024127F" w:rsidRDefault="00923AD4" w:rsidP="0024127F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24127F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Fechas: </w:t>
            </w:r>
            <w:r w:rsidR="00A31FDF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d</w:t>
            </w:r>
            <w:r w:rsidR="00491FA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ías</w:t>
            </w:r>
            <w:r w:rsidR="00093BB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91FA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19 y </w:t>
            </w:r>
            <w:r w:rsidR="0037077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21</w:t>
            </w:r>
            <w:r w:rsidR="00841B5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de diciem</w:t>
            </w:r>
            <w:r w:rsidR="00093BBD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bre</w:t>
            </w:r>
            <w:r w:rsidR="00841B5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de 2023</w:t>
            </w:r>
            <w:r w:rsidRPr="0024127F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.</w:t>
            </w:r>
          </w:p>
          <w:p w14:paraId="47BEA546" w14:textId="4506CAEB" w:rsidR="00923AD4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</w:pPr>
            <w:r w:rsidRPr="005922D2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Módul</w:t>
            </w:r>
            <w:r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 xml:space="preserve">o impartido por </w:t>
            </w:r>
            <w:r w:rsidR="00093BBD" w:rsidRPr="0053054A"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Gerónimo Sánchez</w:t>
            </w:r>
            <w:r>
              <w:rPr>
                <w:rFonts w:ascii="Trebuchet MS" w:hAnsi="Trebuchet MS" w:cs="Trebuchet MS"/>
                <w:b/>
                <w:bCs/>
                <w:color w:val="833C0B" w:themeColor="accent2" w:themeShade="80"/>
              </w:rPr>
              <w:t>, de Andanatura.</w:t>
            </w:r>
          </w:p>
          <w:p w14:paraId="77D752E8" w14:textId="77777777" w:rsidR="00923AD4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</w:rPr>
            </w:pPr>
          </w:p>
          <w:p w14:paraId="1A947E60" w14:textId="77777777" w:rsidR="00923AD4" w:rsidRPr="00DE7BA3" w:rsidRDefault="00923AD4" w:rsidP="00923AD4">
            <w:pPr>
              <w:jc w:val="both"/>
              <w:rPr>
                <w:rFonts w:ascii="Trebuchet MS" w:eastAsia="DINPro" w:hAnsi="Trebuchet MS" w:cs="DINPro"/>
                <w:b/>
                <w:color w:val="005C5C"/>
              </w:rPr>
            </w:pPr>
            <w:r w:rsidRPr="00DE7BA3">
              <w:rPr>
                <w:rFonts w:ascii="Trebuchet MS" w:eastAsia="DINPro" w:hAnsi="Trebuchet MS" w:cs="DINPro"/>
                <w:b/>
                <w:color w:val="005C5C"/>
              </w:rPr>
              <w:t>Contenido:</w:t>
            </w:r>
          </w:p>
          <w:p w14:paraId="7F0B09BD" w14:textId="47FD4A6F" w:rsidR="00923AD4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</w:rPr>
            </w:pPr>
            <w:r w:rsidRPr="00923AD4">
              <w:rPr>
                <w:rFonts w:ascii="Trebuchet MS" w:hAnsi="Trebuchet MS" w:cs="Trebuchet MS"/>
                <w:color w:val="000000"/>
              </w:rPr>
              <w:t>Puesta en común de cada proyecto de emprendimiento en el me</w:t>
            </w:r>
            <w:r>
              <w:rPr>
                <w:rFonts w:ascii="Trebuchet MS" w:hAnsi="Trebuchet MS" w:cs="Trebuchet MS"/>
                <w:color w:val="000000"/>
              </w:rPr>
              <w:t xml:space="preserve">dio rural, con su presentación </w:t>
            </w:r>
            <w:r w:rsidR="00B03362">
              <w:rPr>
                <w:rFonts w:ascii="Trebuchet MS" w:hAnsi="Trebuchet MS" w:cs="Trebuchet MS"/>
                <w:color w:val="000000"/>
              </w:rPr>
              <w:t>y análisis</w:t>
            </w:r>
            <w:r w:rsidR="0024127F">
              <w:rPr>
                <w:rFonts w:ascii="Trebuchet MS" w:hAnsi="Trebuchet MS" w:cs="Trebuchet MS"/>
                <w:color w:val="000000"/>
              </w:rPr>
              <w:t>.</w:t>
            </w:r>
          </w:p>
          <w:p w14:paraId="62EE3F52" w14:textId="77777777" w:rsidR="0024127F" w:rsidRDefault="0024127F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</w:rPr>
            </w:pPr>
          </w:p>
          <w:p w14:paraId="6581886D" w14:textId="77777777" w:rsidR="00923AD4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</w:pPr>
            <w:r w:rsidRPr="009F2D2A">
              <w:rPr>
                <w:rFonts w:ascii="Trebuchet MS" w:hAnsi="Trebuchet MS" w:cs="Trebuchet MS"/>
                <w:b/>
                <w:bCs/>
                <w:color w:val="000000"/>
                <w:u w:val="single"/>
              </w:rPr>
              <w:t>PROGRAMACIÓN</w:t>
            </w:r>
          </w:p>
          <w:p w14:paraId="355BA5AD" w14:textId="77777777" w:rsidR="00923AD4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000000"/>
              </w:rPr>
            </w:pPr>
          </w:p>
          <w:p w14:paraId="17EF9CCA" w14:textId="3FB444DB" w:rsidR="00923AD4" w:rsidRPr="00B03362" w:rsidRDefault="004A2B72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 w:themeColor="text1"/>
                <w:u w:val="single"/>
              </w:rPr>
            </w:pPr>
            <w:r w:rsidRPr="00B03362">
              <w:rPr>
                <w:rFonts w:ascii="Trebuchet MS" w:hAnsi="Trebuchet MS" w:cs="Trebuchet MS"/>
                <w:b/>
                <w:bCs/>
                <w:color w:val="000000" w:themeColor="text1"/>
                <w:u w:val="single"/>
              </w:rPr>
              <w:t>Martes 19 de diciem</w:t>
            </w:r>
            <w:r w:rsidR="00093BBD" w:rsidRPr="00B03362">
              <w:rPr>
                <w:rFonts w:ascii="Trebuchet MS" w:hAnsi="Trebuchet MS" w:cs="Trebuchet MS"/>
                <w:b/>
                <w:bCs/>
                <w:color w:val="000000" w:themeColor="text1"/>
                <w:u w:val="single"/>
              </w:rPr>
              <w:t>bre</w:t>
            </w:r>
            <w:r w:rsidR="00B03362">
              <w:rPr>
                <w:rFonts w:ascii="Trebuchet MS" w:hAnsi="Trebuchet MS" w:cs="Trebuchet MS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1625D5D2" w14:textId="47E5D1D8" w:rsidR="009804AA" w:rsidRDefault="009804AA" w:rsidP="009804A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u w:val="single"/>
              </w:rPr>
            </w:pPr>
          </w:p>
          <w:p w14:paraId="44889C6D" w14:textId="2E5A68F0" w:rsidR="009804AA" w:rsidRDefault="00D80588" w:rsidP="009804A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u w:val="single"/>
              </w:rPr>
            </w:pPr>
            <w:r>
              <w:rPr>
                <w:rFonts w:ascii="Trebuchet MS" w:hAnsi="Trebuchet MS" w:cs="Trebuchet MS"/>
                <w:bCs/>
                <w:u w:val="single"/>
              </w:rPr>
              <w:t>16:00 h – 20</w:t>
            </w:r>
            <w:r w:rsidR="009804AA" w:rsidRPr="00043DC5">
              <w:rPr>
                <w:rFonts w:ascii="Trebuchet MS" w:hAnsi="Trebuchet MS" w:cs="Trebuchet MS"/>
                <w:bCs/>
                <w:u w:val="single"/>
              </w:rPr>
              <w:t>:00 h. (9ª ed</w:t>
            </w:r>
            <w:r w:rsidR="009804AA">
              <w:rPr>
                <w:rFonts w:ascii="Trebuchet MS" w:hAnsi="Trebuchet MS" w:cs="Trebuchet MS"/>
                <w:bCs/>
                <w:u w:val="single"/>
              </w:rPr>
              <w:t>.</w:t>
            </w:r>
            <w:r w:rsidR="009804AA" w:rsidRPr="00043DC5">
              <w:rPr>
                <w:rFonts w:ascii="Trebuchet MS" w:hAnsi="Trebuchet MS" w:cs="Trebuchet MS"/>
                <w:bCs/>
                <w:u w:val="single"/>
              </w:rPr>
              <w:t>)</w:t>
            </w:r>
          </w:p>
          <w:p w14:paraId="5E5EBB09" w14:textId="77777777" w:rsidR="00923AD4" w:rsidRPr="00043DC5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0000"/>
                <w:u w:val="single"/>
              </w:rPr>
            </w:pPr>
          </w:p>
          <w:p w14:paraId="0975969B" w14:textId="08C34F91" w:rsidR="00B03362" w:rsidRPr="00B03362" w:rsidRDefault="00B03362" w:rsidP="00B0336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B03362">
              <w:rPr>
                <w:rFonts w:ascii="Trebuchet MS" w:hAnsi="Trebuchet MS" w:cs="Trebuchet MS"/>
                <w:color w:val="000000"/>
              </w:rPr>
              <w:t>Puesta en común de los modelos de negocios y los resultados de los test de</w:t>
            </w:r>
            <w:r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B03362">
              <w:rPr>
                <w:rFonts w:ascii="Trebuchet MS" w:hAnsi="Trebuchet MS" w:cs="Trebuchet MS"/>
                <w:color w:val="000000"/>
              </w:rPr>
              <w:t>emprendimiento realizados de los participantes.</w:t>
            </w:r>
          </w:p>
          <w:p w14:paraId="5DEB89D8" w14:textId="5CB59E3A" w:rsidR="00B03362" w:rsidRPr="00B03362" w:rsidRDefault="00B03362" w:rsidP="00B0336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B03362">
              <w:rPr>
                <w:rFonts w:ascii="Trebuchet MS" w:hAnsi="Trebuchet MS" w:cs="Trebuchet MS"/>
                <w:color w:val="000000"/>
              </w:rPr>
              <w:t>Identificación para cada uno de ellos de una ruta de emprendimiento con elementos de mejora de los modelos de negocio y elementos para la mejora del aprendizaje validado por el mercado (que es la medición de nuestra capacidad para competir de manera efectiva).</w:t>
            </w:r>
          </w:p>
          <w:p w14:paraId="71745C46" w14:textId="77777777" w:rsidR="00B03362" w:rsidRDefault="00B03362" w:rsidP="00B0336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</w:p>
          <w:p w14:paraId="0BB85C8E" w14:textId="2D5C4312" w:rsidR="00B03362" w:rsidRPr="00B03362" w:rsidRDefault="00B03362" w:rsidP="00B0336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B03362">
              <w:rPr>
                <w:rFonts w:ascii="Trebuchet MS" w:hAnsi="Trebuchet MS" w:cs="Trebuchet MS"/>
                <w:color w:val="000000"/>
              </w:rPr>
              <w:t xml:space="preserve">Se realizará de cada propuesta una evaluación </w:t>
            </w:r>
            <w:r>
              <w:rPr>
                <w:rFonts w:ascii="Trebuchet MS" w:hAnsi="Trebuchet MS" w:cs="Trebuchet MS"/>
                <w:color w:val="000000"/>
              </w:rPr>
              <w:t>general numérica que indique la</w:t>
            </w:r>
            <w:r w:rsidR="00E13B7A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B03362">
              <w:rPr>
                <w:rFonts w:ascii="Trebuchet MS" w:hAnsi="Trebuchet MS" w:cs="Trebuchet MS"/>
                <w:color w:val="000000"/>
              </w:rPr>
              <w:t>distancia de la persona emprendedora al lanzamiento de su proyecto con un riesgo</w:t>
            </w:r>
          </w:p>
          <w:p w14:paraId="51572A50" w14:textId="7A8C661F" w:rsidR="0024127F" w:rsidRDefault="00B03362" w:rsidP="00B03362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B03362">
              <w:rPr>
                <w:rFonts w:ascii="Trebuchet MS" w:hAnsi="Trebuchet MS" w:cs="Trebuchet MS"/>
                <w:color w:val="000000"/>
              </w:rPr>
              <w:t>asumible.</w:t>
            </w:r>
          </w:p>
          <w:p w14:paraId="21C6D324" w14:textId="0A1548E6" w:rsidR="00923AD4" w:rsidRPr="00043DC5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FF0000"/>
              </w:rPr>
            </w:pPr>
          </w:p>
          <w:p w14:paraId="0E43117A" w14:textId="77777777" w:rsidR="00B03362" w:rsidRPr="00E13B7A" w:rsidRDefault="00B03362" w:rsidP="00E13B7A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color w:val="000000" w:themeColor="text1"/>
              </w:rPr>
            </w:pPr>
            <w:r w:rsidRPr="00E13B7A">
              <w:rPr>
                <w:rFonts w:ascii="Trebuchet MS" w:hAnsi="Trebuchet MS" w:cs="Trebuchet MS"/>
                <w:bCs/>
                <w:color w:val="000000" w:themeColor="text1"/>
              </w:rPr>
              <w:t>Presentación de dos de los modelos de negocio creados en los grupos de trabajo</w:t>
            </w:r>
          </w:p>
          <w:p w14:paraId="3E023875" w14:textId="77777777" w:rsidR="00B03362" w:rsidRPr="00E13B7A" w:rsidRDefault="00B03362" w:rsidP="00E13B7A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color w:val="000000" w:themeColor="text1"/>
              </w:rPr>
            </w:pPr>
            <w:r w:rsidRPr="00E13B7A">
              <w:rPr>
                <w:rFonts w:ascii="Trebuchet MS" w:hAnsi="Trebuchet MS" w:cs="Trebuchet MS"/>
                <w:bCs/>
                <w:color w:val="000000" w:themeColor="text1"/>
              </w:rPr>
              <w:t>Descanso</w:t>
            </w:r>
          </w:p>
          <w:p w14:paraId="763CB0C0" w14:textId="77777777" w:rsidR="00B03362" w:rsidRPr="00E13B7A" w:rsidRDefault="00B03362" w:rsidP="00E13B7A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color w:val="000000" w:themeColor="text1"/>
              </w:rPr>
            </w:pPr>
            <w:r w:rsidRPr="00E13B7A">
              <w:rPr>
                <w:rFonts w:ascii="Trebuchet MS" w:hAnsi="Trebuchet MS" w:cs="Trebuchet MS"/>
                <w:bCs/>
                <w:color w:val="000000" w:themeColor="text1"/>
              </w:rPr>
              <w:t>Presentación de dos de los modelos de negocio creados en los grupos de trabajo</w:t>
            </w:r>
          </w:p>
          <w:p w14:paraId="1155A433" w14:textId="77777777" w:rsidR="00B03362" w:rsidRPr="00E13B7A" w:rsidRDefault="00B03362" w:rsidP="00E13B7A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color w:val="000000" w:themeColor="text1"/>
              </w:rPr>
            </w:pPr>
            <w:r w:rsidRPr="00E13B7A">
              <w:rPr>
                <w:rFonts w:ascii="Trebuchet MS" w:hAnsi="Trebuchet MS" w:cs="Trebuchet MS"/>
                <w:bCs/>
                <w:color w:val="000000" w:themeColor="text1"/>
              </w:rPr>
              <w:t>Validación de los Modelos de Negocio planteados</w:t>
            </w:r>
          </w:p>
          <w:p w14:paraId="1D88E21D" w14:textId="77777777" w:rsidR="00B03362" w:rsidRPr="00E13B7A" w:rsidRDefault="00B03362" w:rsidP="00E13B7A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color w:val="000000" w:themeColor="text1"/>
              </w:rPr>
            </w:pPr>
            <w:r w:rsidRPr="00E13B7A">
              <w:rPr>
                <w:rFonts w:ascii="Trebuchet MS" w:hAnsi="Trebuchet MS" w:cs="Trebuchet MS"/>
                <w:bCs/>
                <w:color w:val="000000" w:themeColor="text1"/>
              </w:rPr>
              <w:t>Dudas, aprendizajes y valoraciones</w:t>
            </w:r>
          </w:p>
          <w:p w14:paraId="15C9B8EF" w14:textId="0F181889" w:rsidR="00122E6C" w:rsidRPr="004A2B72" w:rsidRDefault="00122E6C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FF0000"/>
              </w:rPr>
            </w:pPr>
          </w:p>
          <w:p w14:paraId="0CA60623" w14:textId="0500B6FF" w:rsidR="00C92147" w:rsidRPr="004A2B72" w:rsidRDefault="00C92147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FF0000"/>
              </w:rPr>
            </w:pPr>
          </w:p>
          <w:p w14:paraId="639ED295" w14:textId="737D9685" w:rsidR="00923AD4" w:rsidRPr="00E13B7A" w:rsidRDefault="0037077C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 w:themeColor="text1"/>
                <w:u w:val="single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u w:val="single"/>
              </w:rPr>
              <w:t>Jueves 21</w:t>
            </w:r>
            <w:r w:rsidR="004A2B72" w:rsidRPr="00E13B7A">
              <w:rPr>
                <w:rFonts w:ascii="Trebuchet MS" w:hAnsi="Trebuchet MS" w:cs="Trebuchet MS"/>
                <w:b/>
                <w:bCs/>
                <w:color w:val="000000" w:themeColor="text1"/>
                <w:u w:val="single"/>
              </w:rPr>
              <w:t xml:space="preserve"> de diciembre</w:t>
            </w:r>
            <w:r>
              <w:rPr>
                <w:rFonts w:ascii="Trebuchet MS" w:hAnsi="Trebuchet MS" w:cs="Trebuchet MS"/>
                <w:b/>
                <w:bCs/>
                <w:color w:val="000000" w:themeColor="text1"/>
                <w:u w:val="single"/>
              </w:rPr>
              <w:t xml:space="preserve"> (Novedad)</w:t>
            </w:r>
          </w:p>
          <w:p w14:paraId="56B039E9" w14:textId="4841EAD5" w:rsidR="009804AA" w:rsidRDefault="009804AA" w:rsidP="009804A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u w:val="single"/>
              </w:rPr>
            </w:pPr>
          </w:p>
          <w:p w14:paraId="41AA95CF" w14:textId="45BCE11D" w:rsidR="009804AA" w:rsidRDefault="00D80588" w:rsidP="009804A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u w:val="single"/>
              </w:rPr>
            </w:pPr>
            <w:r>
              <w:rPr>
                <w:rFonts w:ascii="Trebuchet MS" w:hAnsi="Trebuchet MS" w:cs="Trebuchet MS"/>
                <w:bCs/>
                <w:u w:val="single"/>
              </w:rPr>
              <w:t>16:00 h – 20</w:t>
            </w:r>
            <w:r w:rsidR="009804AA" w:rsidRPr="00043DC5">
              <w:rPr>
                <w:rFonts w:ascii="Trebuchet MS" w:hAnsi="Trebuchet MS" w:cs="Trebuchet MS"/>
                <w:bCs/>
                <w:u w:val="single"/>
              </w:rPr>
              <w:t>:00 h. (9ª ed</w:t>
            </w:r>
            <w:r w:rsidR="009804AA">
              <w:rPr>
                <w:rFonts w:ascii="Trebuchet MS" w:hAnsi="Trebuchet MS" w:cs="Trebuchet MS"/>
                <w:bCs/>
                <w:u w:val="single"/>
              </w:rPr>
              <w:t>.</w:t>
            </w:r>
            <w:r w:rsidR="009804AA" w:rsidRPr="00043DC5">
              <w:rPr>
                <w:rFonts w:ascii="Trebuchet MS" w:hAnsi="Trebuchet MS" w:cs="Trebuchet MS"/>
                <w:bCs/>
                <w:u w:val="single"/>
              </w:rPr>
              <w:t>)</w:t>
            </w:r>
          </w:p>
          <w:p w14:paraId="5F019B68" w14:textId="77777777" w:rsidR="00923AD4" w:rsidRPr="00043DC5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FF0000"/>
                <w:u w:val="single"/>
              </w:rPr>
            </w:pPr>
          </w:p>
          <w:p w14:paraId="5BB3D998" w14:textId="1E2604A6" w:rsidR="00923AD4" w:rsidRPr="00E13B7A" w:rsidRDefault="00923AD4" w:rsidP="00786668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color w:val="000000" w:themeColor="text1"/>
              </w:rPr>
            </w:pPr>
            <w:r w:rsidRPr="00E13B7A">
              <w:rPr>
                <w:rFonts w:ascii="Trebuchet MS" w:hAnsi="Trebuchet MS" w:cs="Trebuchet MS"/>
                <w:bCs/>
                <w:color w:val="000000" w:themeColor="text1"/>
              </w:rPr>
              <w:t xml:space="preserve">Puesta en común de cada proyecto de emprendimiento en el medio rural, con su presentación y análisis, contando con 4 sesiones de participación de no más de 10 alumnos por </w:t>
            </w:r>
            <w:r w:rsidR="00413079" w:rsidRPr="00E13B7A">
              <w:rPr>
                <w:rFonts w:ascii="Trebuchet MS" w:hAnsi="Trebuchet MS" w:cs="Trebuchet MS"/>
                <w:bCs/>
                <w:color w:val="000000" w:themeColor="text1"/>
              </w:rPr>
              <w:t>sesión</w:t>
            </w:r>
          </w:p>
          <w:p w14:paraId="1DAF7CE1" w14:textId="77777777" w:rsidR="00923AD4" w:rsidRPr="00043DC5" w:rsidRDefault="00923AD4" w:rsidP="00923AD4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Cs/>
                <w:color w:val="FF0000"/>
              </w:rPr>
            </w:pPr>
          </w:p>
          <w:p w14:paraId="1E126C6F" w14:textId="77777777" w:rsidR="002F526D" w:rsidRPr="00043DC5" w:rsidRDefault="002F526D" w:rsidP="00786668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Cs/>
                <w:color w:val="FF0000"/>
              </w:rPr>
            </w:pPr>
          </w:p>
          <w:p w14:paraId="53BBD6C6" w14:textId="77777777" w:rsidR="00923AD4" w:rsidRDefault="00923AD4" w:rsidP="00B03362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234EB6F3" w14:textId="22E6E782" w:rsidR="0024127F" w:rsidRDefault="0024127F" w:rsidP="0024127F"/>
    <w:p w14:paraId="0F4C2C83" w14:textId="77777777" w:rsidR="00413079" w:rsidRDefault="00413079" w:rsidP="0024127F"/>
    <w:p w14:paraId="1DCD5C6D" w14:textId="308AB763" w:rsidR="0024127F" w:rsidRDefault="004A2B72" w:rsidP="002412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rbel"/>
          <w:b/>
          <w:bCs/>
          <w:color w:val="005C5C"/>
        </w:rPr>
      </w:pPr>
      <w:r>
        <w:rPr>
          <w:rFonts w:ascii="Trebuchet MS" w:hAnsi="Trebuchet MS" w:cs="Corbel"/>
          <w:b/>
          <w:bCs/>
          <w:color w:val="005C5C"/>
        </w:rPr>
        <w:t>ORGANIZA: Red PAC</w:t>
      </w:r>
    </w:p>
    <w:p w14:paraId="6A5F7466" w14:textId="77777777" w:rsidR="0024127F" w:rsidRDefault="0024127F" w:rsidP="002412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rbel"/>
          <w:color w:val="005C5C"/>
        </w:rPr>
      </w:pPr>
    </w:p>
    <w:p w14:paraId="6B014CBC" w14:textId="69F576FC" w:rsidR="0024127F" w:rsidRDefault="004A2B72" w:rsidP="002412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>La Red PAC</w:t>
      </w:r>
      <w:r w:rsidR="0024127F">
        <w:rPr>
          <w:rFonts w:ascii="Trebuchet MS" w:hAnsi="Trebuchet MS" w:cs="Calibri"/>
          <w:color w:val="000000"/>
          <w:sz w:val="20"/>
          <w:szCs w:val="20"/>
        </w:rPr>
        <w:t xml:space="preserve"> es el punto de encuentro que conecta a todas las personas y entidades relacionadas con el medio rural, con el objetivo de dar a conocer y facilitar el acceso a los Programas de Desarrollo Rural. A su vez, tiene como fin sensibilizar a la población sobre la importancia que el medio rural tiene para nuestro presente y futuro.</w:t>
      </w:r>
    </w:p>
    <w:p w14:paraId="2BE9C6C7" w14:textId="77777777" w:rsidR="0024127F" w:rsidRDefault="0024127F" w:rsidP="002412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libri"/>
          <w:color w:val="000000"/>
          <w:sz w:val="20"/>
          <w:szCs w:val="20"/>
        </w:rPr>
      </w:pPr>
    </w:p>
    <w:p w14:paraId="427B8B26" w14:textId="77777777" w:rsidR="0024127F" w:rsidRDefault="0024127F" w:rsidP="0024127F">
      <w:pPr>
        <w:spacing w:after="120" w:line="264" w:lineRule="auto"/>
        <w:ind w:right="18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>La unidad responsable de la RRN es la Subdirección General de Dinamización del Medio Rural dentro de la Dirección General de Desarrollo Rural, Innovación y Formación Agroalimentaria del Ministerio de Agricultura, Pesca y Alimentación.</w:t>
      </w:r>
    </w:p>
    <w:p w14:paraId="1895F5E4" w14:textId="1BF19846" w:rsidR="0024127F" w:rsidRDefault="0024127F" w:rsidP="0024127F">
      <w:pPr>
        <w:spacing w:after="0" w:line="264" w:lineRule="auto"/>
        <w:ind w:right="180"/>
        <w:jc w:val="both"/>
        <w:rPr>
          <w:noProof/>
          <w:lang w:eastAsia="es-ES"/>
        </w:rPr>
      </w:pPr>
    </w:p>
    <w:p w14:paraId="1E6B768B" w14:textId="3AE595EC" w:rsidR="004A2B72" w:rsidRDefault="004A2B72" w:rsidP="004A2B72">
      <w:pPr>
        <w:spacing w:after="0" w:line="264" w:lineRule="auto"/>
        <w:ind w:right="180"/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14B54997" wp14:editId="09D4EAF1">
            <wp:extent cx="3162300" cy="704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DCD27" w14:textId="77777777" w:rsidR="0024127F" w:rsidRDefault="0024127F"/>
    <w:sectPr w:rsidR="0024127F" w:rsidSect="00835B48">
      <w:headerReference w:type="default" r:id="rId10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59022" w14:textId="77777777" w:rsidR="00E23E91" w:rsidRDefault="00E23E91" w:rsidP="008D31AB">
      <w:pPr>
        <w:spacing w:after="0" w:line="240" w:lineRule="auto"/>
      </w:pPr>
      <w:r>
        <w:separator/>
      </w:r>
    </w:p>
  </w:endnote>
  <w:endnote w:type="continuationSeparator" w:id="0">
    <w:p w14:paraId="17B9F2AE" w14:textId="77777777" w:rsidR="00E23E91" w:rsidRDefault="00E23E91" w:rsidP="008D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559D2" w14:textId="77777777" w:rsidR="00E23E91" w:rsidRDefault="00E23E91" w:rsidP="008D31AB">
      <w:pPr>
        <w:spacing w:after="0" w:line="240" w:lineRule="auto"/>
      </w:pPr>
      <w:r>
        <w:separator/>
      </w:r>
    </w:p>
  </w:footnote>
  <w:footnote w:type="continuationSeparator" w:id="0">
    <w:p w14:paraId="7DAB6644" w14:textId="77777777" w:rsidR="00E23E91" w:rsidRDefault="00E23E91" w:rsidP="008D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CBB8" w14:textId="3B81CE19" w:rsidR="00122E6C" w:rsidRDefault="00F238C7">
    <w:pPr>
      <w:pStyle w:val="Encabezado"/>
    </w:pPr>
    <w:r w:rsidRPr="00F238C7">
      <w:rPr>
        <w:noProof/>
        <w:lang w:eastAsia="es-ES"/>
      </w:rPr>
      <w:drawing>
        <wp:inline distT="0" distB="0" distL="0" distR="0" wp14:anchorId="7322DA9F" wp14:editId="76CD6448">
          <wp:extent cx="5400040" cy="757191"/>
          <wp:effectExtent l="0" t="0" r="0" b="5080"/>
          <wp:docPr id="3" name="Imagen 3" descr="C:\Users\cfuente\Desktop\cabezera programa emp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fuente\Desktop\cabezera programa emp 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5181E" w14:textId="166AFADC" w:rsidR="00122E6C" w:rsidRDefault="00122E6C">
    <w:pPr>
      <w:pStyle w:val="Encabezado"/>
    </w:pPr>
  </w:p>
  <w:p w14:paraId="5013BC15" w14:textId="20235C41" w:rsidR="00122E6C" w:rsidRDefault="00122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9D0"/>
    <w:multiLevelType w:val="hybridMultilevel"/>
    <w:tmpl w:val="423C7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C4F"/>
    <w:multiLevelType w:val="hybridMultilevel"/>
    <w:tmpl w:val="D0C239A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F2E78"/>
    <w:multiLevelType w:val="hybridMultilevel"/>
    <w:tmpl w:val="C416F61C"/>
    <w:lvl w:ilvl="0" w:tplc="0C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 w15:restartNumberingAfterBreak="0">
    <w:nsid w:val="16282D0B"/>
    <w:multiLevelType w:val="hybridMultilevel"/>
    <w:tmpl w:val="6804D6F6"/>
    <w:lvl w:ilvl="0" w:tplc="6B368E4E">
      <w:start w:val="2"/>
      <w:numFmt w:val="bullet"/>
      <w:lvlText w:val="-"/>
      <w:lvlJc w:val="left"/>
      <w:pPr>
        <w:ind w:left="720" w:hanging="360"/>
      </w:pPr>
      <w:rPr>
        <w:rFonts w:ascii="Trebuchet MS" w:eastAsia="DINPro" w:hAnsi="Trebuchet MS" w:cs="DIN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0E55"/>
    <w:multiLevelType w:val="hybridMultilevel"/>
    <w:tmpl w:val="281AC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0556"/>
    <w:multiLevelType w:val="hybridMultilevel"/>
    <w:tmpl w:val="877C271A"/>
    <w:lvl w:ilvl="0" w:tplc="7E2AB88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D2D85"/>
    <w:multiLevelType w:val="hybridMultilevel"/>
    <w:tmpl w:val="E708B794"/>
    <w:lvl w:ilvl="0" w:tplc="6B368E4E">
      <w:start w:val="2"/>
      <w:numFmt w:val="bullet"/>
      <w:lvlText w:val="-"/>
      <w:lvlJc w:val="left"/>
      <w:pPr>
        <w:ind w:left="720" w:hanging="360"/>
      </w:pPr>
      <w:rPr>
        <w:rFonts w:ascii="Trebuchet MS" w:eastAsia="DINPro" w:hAnsi="Trebuchet MS" w:cs="DIN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7A3"/>
    <w:multiLevelType w:val="hybridMultilevel"/>
    <w:tmpl w:val="3F54C9FA"/>
    <w:lvl w:ilvl="0" w:tplc="6B368E4E">
      <w:start w:val="2"/>
      <w:numFmt w:val="bullet"/>
      <w:lvlText w:val="-"/>
      <w:lvlJc w:val="left"/>
      <w:pPr>
        <w:ind w:left="720" w:hanging="360"/>
      </w:pPr>
      <w:rPr>
        <w:rFonts w:ascii="Trebuchet MS" w:eastAsia="DINPro" w:hAnsi="Trebuchet MS" w:cs="DIN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4B6C"/>
    <w:multiLevelType w:val="hybridMultilevel"/>
    <w:tmpl w:val="6972CB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70C23"/>
    <w:multiLevelType w:val="hybridMultilevel"/>
    <w:tmpl w:val="B3DA4EDC"/>
    <w:lvl w:ilvl="0" w:tplc="DA6CFAF2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1AC7"/>
    <w:multiLevelType w:val="hybridMultilevel"/>
    <w:tmpl w:val="FB5E0C44"/>
    <w:lvl w:ilvl="0" w:tplc="0C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1" w15:restartNumberingAfterBreak="0">
    <w:nsid w:val="35BE705A"/>
    <w:multiLevelType w:val="hybridMultilevel"/>
    <w:tmpl w:val="810C5008"/>
    <w:lvl w:ilvl="0" w:tplc="1654F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E2A0D"/>
    <w:multiLevelType w:val="hybridMultilevel"/>
    <w:tmpl w:val="F23A49EC"/>
    <w:lvl w:ilvl="0" w:tplc="6B368E4E">
      <w:start w:val="2"/>
      <w:numFmt w:val="bullet"/>
      <w:lvlText w:val="-"/>
      <w:lvlJc w:val="left"/>
      <w:pPr>
        <w:ind w:left="720" w:hanging="360"/>
      </w:pPr>
      <w:rPr>
        <w:rFonts w:ascii="Trebuchet MS" w:eastAsia="DINPro" w:hAnsi="Trebuchet MS" w:cs="DIN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71271"/>
    <w:multiLevelType w:val="multilevel"/>
    <w:tmpl w:val="5878653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E5610A"/>
    <w:multiLevelType w:val="hybridMultilevel"/>
    <w:tmpl w:val="22BC1098"/>
    <w:lvl w:ilvl="0" w:tplc="6B368E4E">
      <w:start w:val="2"/>
      <w:numFmt w:val="bullet"/>
      <w:lvlText w:val="-"/>
      <w:lvlJc w:val="left"/>
      <w:pPr>
        <w:ind w:left="720" w:hanging="360"/>
      </w:pPr>
      <w:rPr>
        <w:rFonts w:ascii="Trebuchet MS" w:eastAsia="DINPro" w:hAnsi="Trebuchet MS" w:cs="DIN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B5598"/>
    <w:multiLevelType w:val="hybridMultilevel"/>
    <w:tmpl w:val="83A0122C"/>
    <w:lvl w:ilvl="0" w:tplc="A1467D9E">
      <w:numFmt w:val="bullet"/>
      <w:lvlText w:val="•"/>
      <w:lvlJc w:val="left"/>
      <w:pPr>
        <w:ind w:left="676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6" w15:restartNumberingAfterBreak="0">
    <w:nsid w:val="3E8368F0"/>
    <w:multiLevelType w:val="hybridMultilevel"/>
    <w:tmpl w:val="1A104A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C2DB4"/>
    <w:multiLevelType w:val="hybridMultilevel"/>
    <w:tmpl w:val="41FCB1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E3BB4"/>
    <w:multiLevelType w:val="hybridMultilevel"/>
    <w:tmpl w:val="EC147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641D8"/>
    <w:multiLevelType w:val="hybridMultilevel"/>
    <w:tmpl w:val="92F42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1283B"/>
    <w:multiLevelType w:val="hybridMultilevel"/>
    <w:tmpl w:val="43208FF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9E2DE5"/>
    <w:multiLevelType w:val="hybridMultilevel"/>
    <w:tmpl w:val="A9F4739C"/>
    <w:lvl w:ilvl="0" w:tplc="6B368E4E">
      <w:start w:val="2"/>
      <w:numFmt w:val="bullet"/>
      <w:lvlText w:val="-"/>
      <w:lvlJc w:val="left"/>
      <w:pPr>
        <w:ind w:left="720" w:hanging="360"/>
      </w:pPr>
      <w:rPr>
        <w:rFonts w:ascii="Trebuchet MS" w:eastAsia="DINPro" w:hAnsi="Trebuchet MS" w:cs="DIN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622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412F77"/>
    <w:multiLevelType w:val="hybridMultilevel"/>
    <w:tmpl w:val="4F527D68"/>
    <w:lvl w:ilvl="0" w:tplc="6B368E4E">
      <w:start w:val="2"/>
      <w:numFmt w:val="bullet"/>
      <w:lvlText w:val="-"/>
      <w:lvlJc w:val="left"/>
      <w:pPr>
        <w:ind w:left="720" w:hanging="360"/>
      </w:pPr>
      <w:rPr>
        <w:rFonts w:ascii="Trebuchet MS" w:eastAsia="DINPro" w:hAnsi="Trebuchet MS" w:cs="DIN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C6CA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3042C9"/>
    <w:multiLevelType w:val="hybridMultilevel"/>
    <w:tmpl w:val="C5E6815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023C"/>
    <w:multiLevelType w:val="hybridMultilevel"/>
    <w:tmpl w:val="DEB423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5B006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C0B48E6"/>
    <w:multiLevelType w:val="hybridMultilevel"/>
    <w:tmpl w:val="ECF4FA28"/>
    <w:lvl w:ilvl="0" w:tplc="8F04FE22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A0CBE"/>
    <w:multiLevelType w:val="hybridMultilevel"/>
    <w:tmpl w:val="5F54A9CC"/>
    <w:lvl w:ilvl="0" w:tplc="2CBA341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E75B8"/>
    <w:multiLevelType w:val="hybridMultilevel"/>
    <w:tmpl w:val="FAAC22A6"/>
    <w:lvl w:ilvl="0" w:tplc="B9AA3D4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1410"/>
    <w:multiLevelType w:val="hybridMultilevel"/>
    <w:tmpl w:val="E1061F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53C71"/>
    <w:multiLevelType w:val="hybridMultilevel"/>
    <w:tmpl w:val="BEF2EA5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21"/>
  </w:num>
  <w:num w:numId="8">
    <w:abstractNumId w:val="28"/>
  </w:num>
  <w:num w:numId="9">
    <w:abstractNumId w:val="7"/>
  </w:num>
  <w:num w:numId="10">
    <w:abstractNumId w:val="9"/>
  </w:num>
  <w:num w:numId="11">
    <w:abstractNumId w:val="6"/>
  </w:num>
  <w:num w:numId="12">
    <w:abstractNumId w:val="30"/>
  </w:num>
  <w:num w:numId="13">
    <w:abstractNumId w:val="3"/>
  </w:num>
  <w:num w:numId="14">
    <w:abstractNumId w:val="23"/>
  </w:num>
  <w:num w:numId="15">
    <w:abstractNumId w:val="14"/>
  </w:num>
  <w:num w:numId="16">
    <w:abstractNumId w:val="18"/>
  </w:num>
  <w:num w:numId="17">
    <w:abstractNumId w:val="24"/>
  </w:num>
  <w:num w:numId="18">
    <w:abstractNumId w:val="11"/>
  </w:num>
  <w:num w:numId="19">
    <w:abstractNumId w:val="2"/>
  </w:num>
  <w:num w:numId="20">
    <w:abstractNumId w:val="10"/>
  </w:num>
  <w:num w:numId="21">
    <w:abstractNumId w:val="15"/>
  </w:num>
  <w:num w:numId="22">
    <w:abstractNumId w:val="26"/>
  </w:num>
  <w:num w:numId="23">
    <w:abstractNumId w:val="17"/>
  </w:num>
  <w:num w:numId="24">
    <w:abstractNumId w:val="25"/>
  </w:num>
  <w:num w:numId="25">
    <w:abstractNumId w:val="0"/>
  </w:num>
  <w:num w:numId="26">
    <w:abstractNumId w:val="8"/>
  </w:num>
  <w:num w:numId="27">
    <w:abstractNumId w:val="27"/>
  </w:num>
  <w:num w:numId="28">
    <w:abstractNumId w:val="13"/>
  </w:num>
  <w:num w:numId="29">
    <w:abstractNumId w:val="22"/>
  </w:num>
  <w:num w:numId="30">
    <w:abstractNumId w:val="31"/>
  </w:num>
  <w:num w:numId="31">
    <w:abstractNumId w:val="1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AB"/>
    <w:rsid w:val="00043DC5"/>
    <w:rsid w:val="00053A07"/>
    <w:rsid w:val="000557E5"/>
    <w:rsid w:val="00093BBD"/>
    <w:rsid w:val="00120943"/>
    <w:rsid w:val="00122E6C"/>
    <w:rsid w:val="001235F8"/>
    <w:rsid w:val="00171030"/>
    <w:rsid w:val="001D6E93"/>
    <w:rsid w:val="00206FF2"/>
    <w:rsid w:val="002165FA"/>
    <w:rsid w:val="0024127F"/>
    <w:rsid w:val="002A0C95"/>
    <w:rsid w:val="002E03E0"/>
    <w:rsid w:val="002E301A"/>
    <w:rsid w:val="002F526D"/>
    <w:rsid w:val="003339D0"/>
    <w:rsid w:val="0037077C"/>
    <w:rsid w:val="003E7447"/>
    <w:rsid w:val="00413079"/>
    <w:rsid w:val="0042468A"/>
    <w:rsid w:val="004438A8"/>
    <w:rsid w:val="0045463F"/>
    <w:rsid w:val="00457A76"/>
    <w:rsid w:val="00491FAD"/>
    <w:rsid w:val="004A2B72"/>
    <w:rsid w:val="004E3507"/>
    <w:rsid w:val="004F14C8"/>
    <w:rsid w:val="0053054A"/>
    <w:rsid w:val="00540437"/>
    <w:rsid w:val="00543983"/>
    <w:rsid w:val="0055772D"/>
    <w:rsid w:val="005922D2"/>
    <w:rsid w:val="00597E61"/>
    <w:rsid w:val="005E54EB"/>
    <w:rsid w:val="005F0F1A"/>
    <w:rsid w:val="0064308C"/>
    <w:rsid w:val="00647305"/>
    <w:rsid w:val="0065502B"/>
    <w:rsid w:val="00666E31"/>
    <w:rsid w:val="00667403"/>
    <w:rsid w:val="006702DF"/>
    <w:rsid w:val="006A0B20"/>
    <w:rsid w:val="006D28B2"/>
    <w:rsid w:val="007117B2"/>
    <w:rsid w:val="00734DC3"/>
    <w:rsid w:val="00786668"/>
    <w:rsid w:val="00793B9A"/>
    <w:rsid w:val="007B23F2"/>
    <w:rsid w:val="00816C23"/>
    <w:rsid w:val="00835B48"/>
    <w:rsid w:val="00837C1A"/>
    <w:rsid w:val="00841B53"/>
    <w:rsid w:val="008448FC"/>
    <w:rsid w:val="008A733C"/>
    <w:rsid w:val="008C5386"/>
    <w:rsid w:val="008D31AB"/>
    <w:rsid w:val="009119FA"/>
    <w:rsid w:val="00923AD4"/>
    <w:rsid w:val="009804AA"/>
    <w:rsid w:val="009D2583"/>
    <w:rsid w:val="009F2D2A"/>
    <w:rsid w:val="009F4155"/>
    <w:rsid w:val="00A127F2"/>
    <w:rsid w:val="00A31FDF"/>
    <w:rsid w:val="00A62568"/>
    <w:rsid w:val="00A63358"/>
    <w:rsid w:val="00A70D78"/>
    <w:rsid w:val="00B03362"/>
    <w:rsid w:val="00B05D01"/>
    <w:rsid w:val="00B37624"/>
    <w:rsid w:val="00B66299"/>
    <w:rsid w:val="00B66E7E"/>
    <w:rsid w:val="00B930A3"/>
    <w:rsid w:val="00BC40B1"/>
    <w:rsid w:val="00C310EE"/>
    <w:rsid w:val="00C4713C"/>
    <w:rsid w:val="00C565C9"/>
    <w:rsid w:val="00C76BB6"/>
    <w:rsid w:val="00C92147"/>
    <w:rsid w:val="00CE489B"/>
    <w:rsid w:val="00D80588"/>
    <w:rsid w:val="00D92E34"/>
    <w:rsid w:val="00DE7BA3"/>
    <w:rsid w:val="00E13B7A"/>
    <w:rsid w:val="00E20936"/>
    <w:rsid w:val="00E23E91"/>
    <w:rsid w:val="00E31F4E"/>
    <w:rsid w:val="00E35F8E"/>
    <w:rsid w:val="00E929FD"/>
    <w:rsid w:val="00EC6D9C"/>
    <w:rsid w:val="00EF5F7F"/>
    <w:rsid w:val="00F0281B"/>
    <w:rsid w:val="00F238C7"/>
    <w:rsid w:val="00F25C75"/>
    <w:rsid w:val="00FE7286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1C24592"/>
  <w15:chartTrackingRefBased/>
  <w15:docId w15:val="{54ACB84B-93BB-4D66-BB68-252C4DE0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1AB"/>
  </w:style>
  <w:style w:type="paragraph" w:styleId="Piedepgina">
    <w:name w:val="footer"/>
    <w:basedOn w:val="Normal"/>
    <w:link w:val="PiedepginaCar"/>
    <w:uiPriority w:val="99"/>
    <w:unhideWhenUsed/>
    <w:rsid w:val="008D3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1AB"/>
  </w:style>
  <w:style w:type="paragraph" w:customStyle="1" w:styleId="Default">
    <w:name w:val="Default"/>
    <w:rsid w:val="008D31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3B9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F19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9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9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9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9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93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86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pac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AA54-4D72-481F-B18A-047315F1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1478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Turienzo, Silvia</dc:creator>
  <cp:keywords/>
  <dc:description/>
  <cp:lastModifiedBy>Gonzalez Servant, Sara</cp:lastModifiedBy>
  <cp:revision>2</cp:revision>
  <dcterms:created xsi:type="dcterms:W3CDTF">2023-11-22T18:28:00Z</dcterms:created>
  <dcterms:modified xsi:type="dcterms:W3CDTF">2023-11-22T18:28:00Z</dcterms:modified>
</cp:coreProperties>
</file>